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重庆艺术工程职业学院</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课程标准制定(修订)管理办法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华文中宋" w:hAnsi="华文中宋" w:eastAsia="华文中宋" w:cs="华文中宋"/>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课程标准是依据高等职业教育的目标，以学生职业能力和职业技能培养为重点，进行课程组织与实施的纲领性文件,对课程性质、课程目标、内容目标、实施建议等具有指导性作用。是教材编写、教学、评估和考试命题的依据。课程标准的制定，对于实现专业人才培养目标，指导任课教师完成各项教学任务具有重要指导意义、同时也是学生学习的指导性文件。为了保证人才培养质量，规范课程标准的制定、修订和管理工作，特制定本办法。</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黑体" w:hAnsi="黑体" w:eastAsia="黑体" w:cs="黑体"/>
          <w:sz w:val="32"/>
          <w:szCs w:val="32"/>
        </w:rPr>
      </w:pPr>
      <w:r>
        <w:rPr>
          <w:rFonts w:hint="eastAsia" w:ascii="黑体" w:hAnsi="黑体" w:eastAsia="黑体" w:cs="黑体"/>
          <w:sz w:val="32"/>
          <w:szCs w:val="32"/>
        </w:rPr>
        <w:t>一、课程标准的制定原则</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全面贯彻党的教育方针和国家的法律法规，遵循《国家中长期教育改革和发展规划纲要》（2010-2020年）和《重庆市中长期城乡教育改革和发展规划纲要》（2010-2020年）的指导思想。服务专业人才培养计划整体优化的要求。课程设计要符合高技能人才培养目标和专业相关技术领域职业岗位（群）的任职要求，服从专业人才培养方案整体优化的要求，明确本门课程专业人才培养方案中的地位、作用和任务，体现高等职业教育教学思想观念的更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课程目标是职业能力的开发。制定课程标准的总依据是行业、企业发展需要和完成职业岗位实际工作任务所需要的知识、能力、素质要求，要防止脱离培养目标片面强调本课程学科的系统性、完整性。公共课、基础课以应用为目的，以“必需、够用”为度；一是满足专业课教学和学生职业能力培养的需要：二是体现中等职业教育属性以及学生综合素质培养要求。</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示范专业应选取3-5门专业核心课程，以职业能力培养为重点，与行业、企业合作开展及其工作过程的课程开发与设计，遵循学生职业能力培养的基本规律，以真实工作任务及工作过程为依据整合、序化教学内容。设置基于工作过程的学习领域，科学设计学习性工作任务，实施以真实工作任务或社会产品为载体的教学方法，融“教、学、做”为一体，建立理实一体化的行动导向的教学模式，突出教学过程的实践性、开放性和职业性。</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ascii="仿宋" w:hAnsi="仿宋" w:eastAsia="仿宋" w:cs="仿宋"/>
          <w:sz w:val="32"/>
          <w:szCs w:val="32"/>
        </w:rPr>
        <w:t>其余课程可根据专业整体改革思路，做到课程内容模块化、项目化，开展项目导向、任务驱动、一体化教学或其他教学模式改革，突出教学过程的的实践性、开放性和职业性，既要满足“岗位人”、“职业人”的需要，又要考虑能生存能发展的“社会人”的要求。</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ascii="仿宋" w:hAnsi="仿宋" w:eastAsia="仿宋" w:cs="仿宋"/>
          <w:sz w:val="32"/>
          <w:szCs w:val="32"/>
        </w:rPr>
        <w:t>同一门课程在不同的专业人才培养计划中可根据各自培养目标和质量标准制订相适应的课程标准。课程要充分考虑我校的教学资源条件，处理好教学内容的先进性与可行性的关系。课程要重视实践性教学，创造条件加大校内生产性（或仿真生产）实训比例，切实在校内外顶岗实习中体现与工作过程相结合的学习模式。</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ascii="仿宋" w:hAnsi="仿宋" w:eastAsia="仿宋" w:cs="仿宋"/>
          <w:sz w:val="32"/>
          <w:szCs w:val="32"/>
        </w:rPr>
        <w:t>坚持以学生为本，体现统一要求和个性发展相结合的原则，鼓励学生适应自身基础和智能特点发展个性。课程要突出学生的主体作用，突出对学生职业能力培养和职业素养养成作用，调动学生学习的积极性和主动性，树立终身学习的意识。基础课程要组织分级教学，给学生以更大的选择性</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黑体" w:hAnsi="黑体" w:eastAsia="黑体" w:cs="黑体"/>
          <w:sz w:val="32"/>
          <w:szCs w:val="32"/>
        </w:rPr>
      </w:pPr>
      <w:r>
        <w:rPr>
          <w:rFonts w:hint="eastAsia" w:ascii="黑体" w:hAnsi="黑体" w:eastAsia="黑体" w:cs="黑体"/>
          <w:sz w:val="32"/>
          <w:szCs w:val="32"/>
        </w:rPr>
        <w:t>二、课程标准的制定程序</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ascii="仿宋" w:hAnsi="仿宋" w:eastAsia="仿宋" w:cs="仿宋"/>
          <w:sz w:val="32"/>
          <w:szCs w:val="32"/>
        </w:rPr>
        <w:t>课程标准由各专业教学部组织相关教研组制订</w:t>
      </w:r>
      <w:r>
        <w:rPr>
          <w:rFonts w:hint="eastAsia" w:ascii="仿宋" w:hAnsi="仿宋" w:eastAsia="仿宋" w:cs="仿宋"/>
          <w:sz w:val="32"/>
          <w:szCs w:val="32"/>
        </w:rPr>
        <w:t>。</w:t>
      </w:r>
      <w:r>
        <w:rPr>
          <w:rFonts w:ascii="仿宋" w:hAnsi="仿宋" w:eastAsia="仿宋" w:cs="仿宋"/>
          <w:sz w:val="32"/>
          <w:szCs w:val="32"/>
        </w:rPr>
        <w:t>由教研组长主持，制定过程中，要组织教师认真学习研讨职业教育理念，对专业相关技术领域职业岗位（群）的任职要求进行充分调查研究，准确把握专业人才培养目标和人才培养规格：提出课程标准编写的基本思路：安排教学经验和专业实践经验丰富的骨干教师负责执笔起草。要与行业企业专家充分沟通研讨，根据行业企业发展需要和完成职业岗位实际工作任务所需要的能力要求，选取教学内容，以真实工作任务及其工作过程为依据整合、序化教学内容，由相应专业的专、兼职教师组成的课程开发组以团队工作的方式完成课程设计工作。</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ascii="仿宋" w:hAnsi="仿宋" w:eastAsia="仿宋" w:cs="仿宋"/>
          <w:sz w:val="32"/>
          <w:szCs w:val="32"/>
        </w:rPr>
        <w:t>教研组负责组织相关教师、企业技术人员，集体讨论修改，形成课程标准初稿。专业教学部组织专业建设指导委员会对课程标准初稿论证审议后，专业</w:t>
      </w:r>
      <w:r>
        <w:rPr>
          <w:rFonts w:hint="eastAsia" w:ascii="仿宋" w:hAnsi="仿宋" w:eastAsia="仿宋" w:cs="仿宋"/>
          <w:sz w:val="32"/>
          <w:szCs w:val="32"/>
        </w:rPr>
        <w:t>科目</w:t>
      </w:r>
      <w:r>
        <w:rPr>
          <w:rFonts w:ascii="仿宋" w:hAnsi="仿宋" w:eastAsia="仿宋" w:cs="仿宋"/>
          <w:sz w:val="32"/>
          <w:szCs w:val="32"/>
        </w:rPr>
        <w:t>负责人初审签字报送教务科。</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教务处组织专家组按本办法对课程标准进行审查、汇总后，由分管副校长审批执行。教务处就制订课程标准的基本原则和管理要求进行宏观指导，对需要统一的部分，做出明确规定．协调公共课、专业课和实训课之间，各教学部之间的关系，确保制订工作顺利进行并达到质量标准。</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黑体" w:hAnsi="黑体" w:eastAsia="黑体" w:cs="黑体"/>
          <w:sz w:val="32"/>
          <w:szCs w:val="32"/>
        </w:rPr>
      </w:pPr>
      <w:r>
        <w:rPr>
          <w:rFonts w:hint="eastAsia" w:ascii="黑体" w:hAnsi="黑体" w:eastAsia="黑体" w:cs="黑体"/>
          <w:sz w:val="32"/>
          <w:szCs w:val="32"/>
        </w:rPr>
        <w:t>三、课程标准的基本内容及格式</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凡专业人才培养计划中规定开设的课程（包括实践教学环节），均应制订课程标准．课程标准的主要内容包括课程基本信息、课程详细信息（适用对象、适用专业、参考课时、课程简介、课程性质与定位、课程设计思路、课程目标、教学内容组织与安排、课程内容与教学要求、课程实施建议、教学评价与考核要求、其他说明等组成）。</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黑体" w:hAnsi="黑体" w:eastAsia="黑体" w:cs="黑体"/>
          <w:sz w:val="32"/>
          <w:szCs w:val="32"/>
        </w:rPr>
      </w:pPr>
      <w:r>
        <w:rPr>
          <w:rFonts w:hint="eastAsia" w:ascii="黑体" w:hAnsi="黑体" w:eastAsia="黑体" w:cs="黑体"/>
          <w:sz w:val="32"/>
          <w:szCs w:val="32"/>
        </w:rPr>
        <w:t>四、课程标准的执行和管理</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课程标准是学校的基本教学指导文件，必须严肃认真执行。各教研组要认真依据课程标准，选用教材或编写教材，建设课程教学资源，组织实施教学，进行教学评价：学校各部门要为课程标准的实施，为各教学环节的进行提供必要的条件。</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任课教师应理解掌握课程标准的内容，根据课程标准的要求，积极进行教学改革：任课教师应让学生了解课程标准的内容和要求：专业核心课程任课教师在执行课程标准时，在保证课程教学基本要求的前提下，允许根据当时的培养要求和教学内容的发展变化，有一定的灵活性。各教研组在执行课程标准遇到问题应及时向教学部主任和教务科报告，研究并妥善解决。</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各专业教学部和教务科应对课程标准的执行情况组织经常性检查，学期初、期中、期末教学检查时，将课程标准执行情况列入检查内容，发现问题及时解决。</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课程标准的完善与优化须经过多次实践检验和修正。科技和经济发展及专业教学改革的深化也要求适时对课程标准进行修订。各教研组对课程标准进行较大幅度调整时，应向专业教学部提出修订申请。课程标准的修订原则和程序与制订的要求相同。</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黑体" w:hAnsi="黑体" w:eastAsia="黑体" w:cs="黑体"/>
          <w:sz w:val="32"/>
          <w:szCs w:val="32"/>
        </w:rPr>
      </w:pPr>
      <w:r>
        <w:rPr>
          <w:rFonts w:hint="eastAsia" w:ascii="黑体" w:hAnsi="黑体" w:eastAsia="黑体" w:cs="黑体"/>
          <w:sz w:val="32"/>
          <w:szCs w:val="32"/>
        </w:rPr>
        <w:t>五、建立课程标准应注意的问题</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课程标准应与专业培养目标一致。专业培养目标是通过讲授一门课程来实现的，课程标准必须与培养目标相一致，如课程标准脱离了培养目标，也就失去了意义。</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应将职业道德与职业素质培养纳入课程标准。在人才培养上，融传授知识、培养能力、提高素质为一体，是新时期其有时代特征的教育理念。因此，课程标准不能只规定知识和能力标准，而应将职业素养和职业道德纳入课程标准之中，在传授知识、培养能力的同时，要融入相应的素质教育内容以及应该达到的具体要求。</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课程标准应该是合格标准，而不是选拔标准。课程标准的制定不应过分强调选拔与淘汰，而应强调提高学生的职业能力，帮助不同程度的学生达到课程目标的要求。课程标准应理解为课程的基本要求，应有一定弹性。为学生提出一个基本能达到的学习要求，使其在个性上能得到一定张扬。</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课程标准应面向未来。教育是而向未来的事业，学生掌握的专业知识的深度与广度及其技术技能结构，应随着市场的发展不断调整和深化。适应未来的课程，必定是综合考虑现在和未来需要的课程，是把发展潜在能力与获得技能结合在一起，体现行业主流技术、核心技术，介绍行业的先进技术、未来技术的课程</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附</w:t>
      </w:r>
      <w:r>
        <w:rPr>
          <w:rFonts w:hint="eastAsia" w:ascii="仿宋" w:hAnsi="仿宋" w:eastAsia="仿宋" w:cs="仿宋"/>
          <w:sz w:val="32"/>
          <w:szCs w:val="32"/>
          <w:lang w:val="en-US" w:eastAsia="zh-CN"/>
        </w:rPr>
        <w:t>件</w:t>
      </w:r>
      <w:r>
        <w:rPr>
          <w:rFonts w:hint="eastAsia" w:ascii="仿宋" w:hAnsi="仿宋" w:eastAsia="仿宋" w:cs="仿宋"/>
          <w:sz w:val="32"/>
          <w:szCs w:val="32"/>
        </w:rPr>
        <w:t>：课程标准制定参考格式。</w:t>
      </w:r>
      <w:bookmarkStart w:id="0" w:name="_GoBack"/>
      <w:bookmarkEnd w:id="0"/>
    </w:p>
    <w:p>
      <w:pPr>
        <w:spacing w:line="400" w:lineRule="exact"/>
        <w:rPr>
          <w:rFonts w:hint="eastAsia" w:ascii="仿宋" w:hAnsi="仿宋" w:eastAsia="仿宋" w:cs="仿宋"/>
          <w:sz w:val="28"/>
          <w:szCs w:val="28"/>
          <w:lang w:val="en-US" w:eastAsia="zh-CN"/>
        </w:rPr>
      </w:pPr>
      <w:r>
        <w:rPr>
          <w:rFonts w:ascii="仿宋" w:hAnsi="仿宋" w:eastAsia="仿宋" w:cs="仿宋"/>
          <w:sz w:val="28"/>
          <w:szCs w:val="28"/>
        </w:rPr>
        <w:br w:type="page"/>
      </w:r>
      <w:r>
        <w:rPr>
          <w:rFonts w:hint="eastAsia" w:ascii="黑体" w:hAnsi="黑体" w:eastAsia="黑体" w:cs="黑体"/>
          <w:sz w:val="28"/>
          <w:szCs w:val="28"/>
          <w:lang w:val="en-US" w:eastAsia="zh-CN"/>
        </w:rPr>
        <w:t>附件：</w:t>
      </w:r>
    </w:p>
    <w:p>
      <w:pPr>
        <w:spacing w:line="400" w:lineRule="exact"/>
        <w:rPr>
          <w:rFonts w:hint="eastAsia" w:ascii="宋体" w:hAnsi="宋体" w:cs="宋体"/>
          <w:color w:val="FF0000"/>
          <w:kern w:val="0"/>
          <w:szCs w:val="21"/>
        </w:rPr>
      </w:pPr>
      <w:r>
        <w:rPr>
          <w:rFonts w:hint="eastAsia" w:ascii="黑体" w:hAnsi="黑体" w:eastAsia="黑体"/>
          <w:color w:val="0000FF"/>
        </w:rPr>
        <w:t>注1：此格式为参考格式，可根据课程的特点进行适当修改</w:t>
      </w:r>
    </w:p>
    <w:p>
      <w:pPr>
        <w:rPr>
          <w:rFonts w:hint="eastAsia" w:ascii="黑体" w:hAnsi="黑体" w:eastAsia="黑体"/>
          <w:color w:val="0000FF"/>
        </w:rPr>
      </w:pPr>
      <w:r>
        <w:rPr>
          <w:rFonts w:hint="eastAsia" w:ascii="黑体" w:hAnsi="黑体" w:eastAsia="黑体"/>
          <w:color w:val="0000FF"/>
        </w:rPr>
        <w:t>注2：蓝色字体部分为填写样式或建议</w:t>
      </w:r>
    </w:p>
    <w:p>
      <w:pPr>
        <w:rPr>
          <w:rFonts w:hint="eastAsia"/>
        </w:rPr>
      </w:pPr>
    </w:p>
    <w:p>
      <w:pPr>
        <w:rPr>
          <w:rFonts w:hint="eastAsia"/>
        </w:rPr>
      </w:pPr>
    </w:p>
    <w:p>
      <w:pPr>
        <w:jc w:val="center"/>
        <w:rPr>
          <w:rFonts w:hint="eastAsia" w:ascii="黑体" w:hAnsi="宋体" w:eastAsia="黑体"/>
          <w:b/>
          <w:sz w:val="44"/>
          <w:szCs w:val="44"/>
        </w:rPr>
      </w:pPr>
      <w:r>
        <w:rPr>
          <w:rFonts w:hint="eastAsia" w:ascii="黑体" w:hAnsi="宋体" w:eastAsia="黑体"/>
          <w:b/>
          <w:sz w:val="44"/>
          <w:szCs w:val="44"/>
        </w:rPr>
        <w:t>重庆艺术工程职业学院</w:t>
      </w:r>
    </w:p>
    <w:p>
      <w:pPr>
        <w:ind w:firstLine="480"/>
        <w:rPr>
          <w:rFonts w:hint="eastAsia"/>
        </w:rPr>
      </w:pPr>
      <w:r>
        <w:rPr>
          <w:lang w:val="en-US" w:eastAsia="zh-CN"/>
        </w:rPr>
        <w:pict>
          <v:line id="Line 4" o:spid="_x0000_s1026" o:spt="20" style="position:absolute;left:0pt;flip:y;margin-left:81.7pt;margin-top:8.5pt;height:0.05pt;width:264.8pt;z-index:251658240;mso-width-relative:page;mso-height-relative:page;" coordsize="21600,21600">
            <v:path arrowok="t"/>
            <v:fill focussize="0,0"/>
            <v:stroke weight="1.5pt"/>
            <v:imagedata o:title=""/>
            <o:lock v:ext="edit"/>
          </v:line>
        </w:pict>
      </w:r>
      <w:r>
        <w:rPr>
          <w:rFonts w:hint="eastAsia"/>
        </w:rPr>
        <w:t xml:space="preserve"> </w:t>
      </w:r>
    </w:p>
    <w:p>
      <w:pPr>
        <w:jc w:val="center"/>
        <w:rPr>
          <w:rFonts w:hint="eastAsia"/>
        </w:rPr>
      </w:pPr>
    </w:p>
    <w:p>
      <w:pPr>
        <w:rPr>
          <w:rFonts w:hint="eastAsia"/>
        </w:rPr>
      </w:pPr>
    </w:p>
    <w:p>
      <w:pPr>
        <w:jc w:val="center"/>
        <w:rPr>
          <w:rFonts w:hint="eastAsia"/>
        </w:rPr>
      </w:pPr>
    </w:p>
    <w:p>
      <w:pPr>
        <w:ind w:firstLine="199" w:firstLineChars="45"/>
        <w:jc w:val="center"/>
        <w:rPr>
          <w:rFonts w:hint="eastAsia" w:ascii="黑体" w:eastAsia="黑体"/>
          <w:b/>
          <w:sz w:val="44"/>
          <w:szCs w:val="44"/>
        </w:rPr>
      </w:pPr>
      <w:r>
        <w:rPr>
          <w:rFonts w:hint="eastAsia" w:ascii="黑体" w:eastAsia="黑体"/>
          <w:b/>
          <w:sz w:val="44"/>
          <w:szCs w:val="44"/>
        </w:rPr>
        <w:t>《**************》</w:t>
      </w:r>
    </w:p>
    <w:p>
      <w:pPr>
        <w:ind w:firstLine="198" w:firstLineChars="38"/>
        <w:jc w:val="center"/>
        <w:rPr>
          <w:rFonts w:hint="eastAsia" w:ascii="黑体" w:eastAsia="黑体"/>
          <w:b/>
          <w:sz w:val="52"/>
          <w:szCs w:val="52"/>
        </w:rPr>
      </w:pPr>
      <w:r>
        <w:rPr>
          <w:rFonts w:hint="eastAsia" w:ascii="黑体" w:eastAsia="黑体"/>
          <w:b/>
          <w:sz w:val="52"/>
          <w:szCs w:val="52"/>
        </w:rPr>
        <w:t>课程标准</w:t>
      </w:r>
    </w:p>
    <w:p>
      <w:pPr>
        <w:ind w:firstLine="480"/>
        <w:jc w:val="center"/>
        <w:rPr>
          <w:rFonts w:hint="eastAsia"/>
        </w:rPr>
      </w:pPr>
    </w:p>
    <w:p>
      <w:pPr>
        <w:ind w:firstLine="480"/>
        <w:jc w:val="center"/>
        <w:rPr>
          <w:rFonts w:hint="eastAsia"/>
        </w:rPr>
      </w:pPr>
    </w:p>
    <w:p>
      <w:pPr>
        <w:rPr>
          <w:rFonts w:hint="eastAsia"/>
        </w:rPr>
      </w:pPr>
    </w:p>
    <w:p>
      <w:pPr>
        <w:ind w:firstLine="480"/>
        <w:jc w:val="center"/>
        <w:rPr>
          <w:rFonts w:hint="eastAsia"/>
        </w:rPr>
      </w:pPr>
    </w:p>
    <w:p>
      <w:pPr>
        <w:spacing w:line="480" w:lineRule="auto"/>
        <w:ind w:firstLine="790" w:firstLineChars="246"/>
        <w:rPr>
          <w:rFonts w:hint="eastAsia" w:ascii="黑体" w:hAnsi="黑体" w:eastAsia="黑体"/>
          <w:color w:val="0000FF"/>
          <w:sz w:val="32"/>
          <w:szCs w:val="32"/>
        </w:rPr>
      </w:pPr>
      <w:r>
        <w:rPr>
          <w:rFonts w:hint="eastAsia" w:ascii="黑体" w:hAnsi="黑体" w:eastAsia="黑体"/>
          <w:b/>
          <w:sz w:val="32"/>
          <w:szCs w:val="32"/>
        </w:rPr>
        <w:t>课程代码：</w:t>
      </w:r>
    </w:p>
    <w:p>
      <w:pPr>
        <w:spacing w:line="480" w:lineRule="auto"/>
        <w:ind w:firstLine="790" w:firstLineChars="246"/>
        <w:rPr>
          <w:rFonts w:hint="eastAsia" w:ascii="黑体" w:hAnsi="黑体" w:eastAsia="黑体"/>
          <w:color w:val="0000FF"/>
          <w:sz w:val="32"/>
          <w:szCs w:val="32"/>
        </w:rPr>
      </w:pPr>
      <w:r>
        <w:rPr>
          <w:rFonts w:hint="eastAsia" w:ascii="黑体" w:hAnsi="黑体" w:eastAsia="黑体"/>
          <w:b/>
          <w:sz w:val="32"/>
          <w:szCs w:val="32"/>
        </w:rPr>
        <w:t>适用专业：</w:t>
      </w:r>
      <w:r>
        <w:rPr>
          <w:rFonts w:hint="eastAsia" w:ascii="黑体" w:hAnsi="黑体" w:eastAsia="黑体"/>
          <w:color w:val="0000FF"/>
        </w:rPr>
        <w:t>（注：对于岗位能力、专业知识课程只能填写一个专业，不含方向；职业素质类课程，可填大类，如全院所有专业、艺术类专业等）</w:t>
      </w:r>
    </w:p>
    <w:p>
      <w:pPr>
        <w:ind w:firstLine="803" w:firstLineChars="250"/>
        <w:rPr>
          <w:rFonts w:hint="eastAsia"/>
        </w:rPr>
      </w:pPr>
      <w:r>
        <w:rPr>
          <w:rFonts w:hint="eastAsia" w:ascii="黑体" w:hAnsi="黑体" w:eastAsia="黑体"/>
          <w:b/>
          <w:sz w:val="32"/>
          <w:szCs w:val="32"/>
        </w:rPr>
        <w:t>编    者：</w:t>
      </w:r>
      <w:r>
        <w:rPr>
          <w:rFonts w:hint="eastAsia" w:ascii="黑体" w:hAnsi="黑体" w:eastAsia="黑体"/>
          <w:color w:val="0000FF"/>
        </w:rPr>
        <w:t>××教研室（××课程组）</w:t>
      </w:r>
    </w:p>
    <w:p>
      <w:pPr>
        <w:ind w:firstLine="803" w:firstLineChars="250"/>
        <w:rPr>
          <w:rFonts w:hint="eastAsia" w:ascii="黑体" w:hAnsi="黑体" w:eastAsia="黑体"/>
          <w:b/>
          <w:sz w:val="32"/>
          <w:szCs w:val="32"/>
        </w:rPr>
      </w:pPr>
      <w:r>
        <w:rPr>
          <w:rFonts w:hint="eastAsia" w:ascii="黑体" w:hAnsi="黑体" w:eastAsia="黑体"/>
          <w:b/>
          <w:sz w:val="32"/>
          <w:szCs w:val="32"/>
        </w:rPr>
        <w:t>课程负责人：</w:t>
      </w:r>
    </w:p>
    <w:p>
      <w:pPr>
        <w:ind w:firstLine="803" w:firstLineChars="250"/>
        <w:rPr>
          <w:rFonts w:hint="eastAsia" w:ascii="黑体" w:hAnsi="黑体" w:eastAsia="黑体"/>
          <w:b/>
          <w:sz w:val="32"/>
          <w:szCs w:val="32"/>
        </w:rPr>
      </w:pPr>
      <w:r>
        <w:rPr>
          <w:rFonts w:hint="eastAsia" w:ascii="黑体" w:hAnsi="黑体" w:eastAsia="黑体"/>
          <w:b/>
          <w:sz w:val="32"/>
          <w:szCs w:val="32"/>
        </w:rPr>
        <w:t>审 核 人：</w:t>
      </w:r>
    </w:p>
    <w:p>
      <w:pPr>
        <w:spacing w:line="480" w:lineRule="auto"/>
        <w:ind w:firstLine="790" w:firstLineChars="246"/>
        <w:rPr>
          <w:rFonts w:hint="eastAsia" w:ascii="黑体" w:hAnsi="黑体" w:eastAsia="黑体"/>
          <w:color w:val="0000FF"/>
          <w:sz w:val="32"/>
          <w:szCs w:val="32"/>
        </w:rPr>
      </w:pPr>
      <w:r>
        <w:rPr>
          <w:rFonts w:hint="eastAsia" w:ascii="黑体" w:hAnsi="黑体" w:eastAsia="黑体"/>
          <w:b/>
          <w:sz w:val="32"/>
          <w:szCs w:val="32"/>
        </w:rPr>
        <w:t>编制单位：</w:t>
      </w:r>
      <w:r>
        <w:rPr>
          <w:rFonts w:hint="eastAsia" w:ascii="黑体" w:hAnsi="黑体" w:eastAsia="黑体"/>
          <w:color w:val="0000FF"/>
        </w:rPr>
        <w:t>********学院****系（部）</w:t>
      </w:r>
    </w:p>
    <w:p>
      <w:pPr>
        <w:spacing w:line="480" w:lineRule="auto"/>
        <w:ind w:left="283" w:leftChars="135" w:firstLine="472" w:firstLineChars="147"/>
        <w:rPr>
          <w:rFonts w:hint="eastAsia" w:ascii="黑体" w:hAnsi="黑体" w:eastAsia="黑体"/>
          <w:color w:val="0000FF"/>
          <w:sz w:val="32"/>
          <w:szCs w:val="32"/>
        </w:rPr>
      </w:pPr>
      <w:r>
        <w:rPr>
          <w:rFonts w:hint="eastAsia" w:ascii="黑体" w:hAnsi="黑体" w:eastAsia="黑体"/>
          <w:b/>
          <w:sz w:val="32"/>
          <w:szCs w:val="32"/>
        </w:rPr>
        <w:t>合作单位：</w:t>
      </w:r>
      <w:r>
        <w:rPr>
          <w:rFonts w:hint="eastAsia" w:ascii="黑体" w:hAnsi="黑体" w:eastAsia="黑体"/>
          <w:color w:val="0000FF"/>
        </w:rPr>
        <w:t>（注：请填写单位全称，如无，则将此项删除）</w:t>
      </w:r>
    </w:p>
    <w:p>
      <w:pPr>
        <w:ind w:firstLine="803" w:firstLineChars="250"/>
        <w:rPr>
          <w:rFonts w:hint="eastAsia" w:ascii="黑体" w:hAnsi="黑体" w:eastAsia="黑体"/>
          <w:b/>
          <w:sz w:val="32"/>
          <w:szCs w:val="32"/>
        </w:rPr>
      </w:pPr>
      <w:r>
        <w:rPr>
          <w:rFonts w:hint="eastAsia" w:ascii="黑体" w:hAnsi="黑体" w:eastAsia="黑体"/>
          <w:b/>
          <w:sz w:val="32"/>
          <w:szCs w:val="32"/>
        </w:rPr>
        <w:t>编制日期：     年    月    日</w:t>
      </w:r>
    </w:p>
    <w:p>
      <w:pPr>
        <w:ind w:firstLine="480"/>
        <w:jc w:val="center"/>
        <w:rPr>
          <w:rFonts w:hint="eastAsia"/>
        </w:rPr>
      </w:pPr>
    </w:p>
    <w:p>
      <w:pPr>
        <w:jc w:val="center"/>
        <w:rPr>
          <w:rFonts w:hint="eastAsia" w:ascii="黑体" w:eastAsia="黑体"/>
          <w:b/>
          <w:sz w:val="44"/>
          <w:szCs w:val="44"/>
        </w:rPr>
      </w:pPr>
    </w:p>
    <w:p>
      <w:pPr>
        <w:jc w:val="center"/>
        <w:rPr>
          <w:rFonts w:hint="eastAsia" w:ascii="黑体" w:eastAsia="黑体"/>
          <w:b/>
          <w:sz w:val="44"/>
          <w:szCs w:val="44"/>
        </w:rPr>
      </w:pPr>
    </w:p>
    <w:p>
      <w:pPr>
        <w:jc w:val="center"/>
        <w:rPr>
          <w:rFonts w:hint="eastAsia" w:ascii="黑体" w:eastAsia="黑体"/>
          <w:b/>
          <w:sz w:val="44"/>
          <w:szCs w:val="44"/>
        </w:rPr>
      </w:pPr>
    </w:p>
    <w:p>
      <w:pPr>
        <w:jc w:val="center"/>
        <w:rPr>
          <w:rFonts w:hint="eastAsia" w:ascii="黑体" w:eastAsia="黑体"/>
          <w:b/>
          <w:sz w:val="44"/>
          <w:szCs w:val="44"/>
        </w:rPr>
      </w:pPr>
      <w:r>
        <w:rPr>
          <w:rFonts w:hint="eastAsia" w:ascii="黑体" w:eastAsia="黑体"/>
          <w:b/>
          <w:sz w:val="44"/>
          <w:szCs w:val="44"/>
        </w:rPr>
        <w:t>《********》课程标准</w:t>
      </w:r>
    </w:p>
    <w:p>
      <w:pPr>
        <w:pStyle w:val="2"/>
        <w:spacing w:beforeLines="0" w:afterLines="0"/>
        <w:rPr>
          <w:rFonts w:hint="eastAsia"/>
        </w:rPr>
      </w:pPr>
      <w:r>
        <w:rPr>
          <w:rFonts w:hint="eastAsia"/>
        </w:rPr>
        <w:t>（一）课程基本信息（</w:t>
      </w:r>
      <w:r>
        <w:rPr>
          <w:rFonts w:hint="eastAsia" w:ascii="黑体" w:hAnsi="黑体"/>
          <w:b w:val="0"/>
          <w:bCs w:val="0"/>
          <w:color w:val="FF0000"/>
          <w:sz w:val="24"/>
          <w:szCs w:val="24"/>
        </w:rPr>
        <w:t>书写要求：表格内容字体为宋体,小四）</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609"/>
        <w:gridCol w:w="467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4609" w:type="dxa"/>
            <w:vAlign w:val="center"/>
          </w:tcPr>
          <w:p>
            <w:pPr>
              <w:widowControl/>
              <w:rPr>
                <w:rFonts w:hint="eastAsia" w:ascii="宋体" w:hAnsi="宋体" w:cs="宋体"/>
                <w:kern w:val="0"/>
              </w:rPr>
            </w:pPr>
            <w:r>
              <w:rPr>
                <w:rFonts w:hint="eastAsia" w:ascii="宋体" w:hAnsi="宋体" w:cs="宋体"/>
                <w:kern w:val="0"/>
              </w:rPr>
              <w:t>课程编码：</w:t>
            </w:r>
            <w:r>
              <w:rPr>
                <w:rFonts w:hint="eastAsia" w:ascii="黑体" w:hAnsi="黑体" w:eastAsia="黑体"/>
                <w:color w:val="0000FF"/>
              </w:rPr>
              <w:t>（按专业人才培养方案填写）</w:t>
            </w:r>
          </w:p>
        </w:tc>
        <w:tc>
          <w:tcPr>
            <w:tcW w:w="4679" w:type="dxa"/>
            <w:vAlign w:val="center"/>
          </w:tcPr>
          <w:p>
            <w:pPr>
              <w:widowControl/>
              <w:rPr>
                <w:rFonts w:hint="eastAsia" w:ascii="宋体" w:hAnsi="宋体" w:cs="宋体"/>
                <w:kern w:val="0"/>
              </w:rPr>
            </w:pPr>
            <w:r>
              <w:rPr>
                <w:rFonts w:hint="eastAsia" w:ascii="宋体" w:hAnsi="宋体" w:cs="宋体"/>
                <w:kern w:val="0"/>
              </w:rPr>
              <w:t>课程名称：</w:t>
            </w:r>
            <w:r>
              <w:rPr>
                <w:rFonts w:hint="eastAsia" w:ascii="黑体" w:hAnsi="黑体" w:eastAsia="黑体"/>
                <w:color w:val="0000FF"/>
              </w:rPr>
              <w:t>（按专业人才培养方案填写）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4609" w:type="dxa"/>
            <w:vAlign w:val="center"/>
          </w:tcPr>
          <w:p>
            <w:pPr>
              <w:widowControl/>
              <w:rPr>
                <w:rFonts w:hint="eastAsia" w:ascii="宋体" w:hAnsi="宋体" w:cs="宋体"/>
                <w:kern w:val="0"/>
              </w:rPr>
            </w:pPr>
            <w:r>
              <w:rPr>
                <w:rFonts w:hint="eastAsia" w:ascii="宋体" w:hAnsi="宋体" w:cs="宋体"/>
                <w:kern w:val="0"/>
              </w:rPr>
              <w:t>课程类型：</w:t>
            </w:r>
            <w:r>
              <w:rPr>
                <w:rFonts w:hint="eastAsia" w:ascii="黑体" w:hAnsi="黑体" w:eastAsia="黑体"/>
                <w:color w:val="0000FF"/>
              </w:rPr>
              <w:t>（按A类（理论课）、B类（理论+实践）、C类（实践）填写）</w:t>
            </w:r>
          </w:p>
        </w:tc>
        <w:tc>
          <w:tcPr>
            <w:tcW w:w="4679" w:type="dxa"/>
            <w:vAlign w:val="center"/>
          </w:tcPr>
          <w:p>
            <w:pPr>
              <w:widowControl/>
              <w:rPr>
                <w:rFonts w:hint="eastAsia" w:ascii="宋体" w:hAnsi="宋体" w:cs="宋体"/>
                <w:kern w:val="0"/>
              </w:rPr>
            </w:pPr>
            <w:r>
              <w:rPr>
                <w:rFonts w:hint="eastAsia" w:ascii="宋体" w:hAnsi="宋体" w:cs="宋体"/>
                <w:kern w:val="0"/>
              </w:rPr>
              <w:t>课程地位：</w:t>
            </w:r>
            <w:r>
              <w:rPr>
                <w:rFonts w:hint="eastAsia" w:ascii="黑体" w:hAnsi="黑体" w:eastAsia="黑体"/>
                <w:color w:val="0000FF"/>
              </w:rPr>
              <w:t>（按核心或主干课等填写）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4609" w:type="dxa"/>
            <w:vAlign w:val="center"/>
          </w:tcPr>
          <w:p>
            <w:pPr>
              <w:widowControl/>
              <w:rPr>
                <w:rFonts w:hint="eastAsia" w:ascii="宋体" w:hAnsi="宋体" w:cs="宋体"/>
                <w:kern w:val="0"/>
              </w:rPr>
            </w:pPr>
            <w:r>
              <w:rPr>
                <w:rFonts w:hint="eastAsia" w:ascii="宋体" w:hAnsi="宋体" w:cs="宋体"/>
                <w:kern w:val="0"/>
              </w:rPr>
              <w:t>课程学分：</w:t>
            </w:r>
            <w:r>
              <w:rPr>
                <w:rFonts w:hint="eastAsia" w:ascii="黑体" w:hAnsi="黑体" w:eastAsia="黑体"/>
                <w:color w:val="0000FF"/>
              </w:rPr>
              <w:t>（按专业人才培养方案填写）</w:t>
            </w:r>
          </w:p>
        </w:tc>
        <w:tc>
          <w:tcPr>
            <w:tcW w:w="4679" w:type="dxa"/>
            <w:vAlign w:val="center"/>
          </w:tcPr>
          <w:p>
            <w:pPr>
              <w:widowControl/>
              <w:rPr>
                <w:rFonts w:hint="eastAsia" w:ascii="黑体" w:hAnsi="黑体" w:eastAsia="黑体"/>
                <w:color w:val="0000FF"/>
              </w:rPr>
            </w:pPr>
            <w:r>
              <w:rPr>
                <w:rFonts w:hint="eastAsia" w:ascii="宋体" w:hAnsi="宋体" w:cs="宋体"/>
                <w:kern w:val="0"/>
              </w:rPr>
              <w:t>参考课时：</w:t>
            </w:r>
            <w:r>
              <w:rPr>
                <w:rFonts w:hint="eastAsia" w:ascii="黑体" w:hAnsi="黑体" w:eastAsia="黑体"/>
                <w:color w:val="0000FF"/>
              </w:rPr>
              <w:t>（按专业人才培养方案填写）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4609" w:type="dxa"/>
            <w:vAlign w:val="center"/>
          </w:tcPr>
          <w:p>
            <w:pPr>
              <w:widowControl/>
              <w:rPr>
                <w:rFonts w:hint="eastAsia" w:ascii="宋体" w:hAnsi="宋体" w:cs="宋体"/>
                <w:kern w:val="0"/>
              </w:rPr>
            </w:pPr>
            <w:r>
              <w:rPr>
                <w:rFonts w:hint="eastAsia" w:ascii="宋体" w:hAnsi="宋体" w:cs="宋体"/>
                <w:kern w:val="0"/>
              </w:rPr>
              <w:t>课程性质：</w:t>
            </w:r>
            <w:r>
              <w:rPr>
                <w:rFonts w:hint="eastAsia" w:ascii="黑体" w:hAnsi="黑体" w:eastAsia="黑体"/>
                <w:color w:val="0000FF"/>
              </w:rPr>
              <w:t>（按专业、基础、公共、必修/选修课填写））</w:t>
            </w:r>
          </w:p>
        </w:tc>
        <w:tc>
          <w:tcPr>
            <w:tcW w:w="4679" w:type="dxa"/>
            <w:vAlign w:val="center"/>
          </w:tcPr>
          <w:p>
            <w:pPr>
              <w:widowControl/>
              <w:rPr>
                <w:rFonts w:hint="eastAsia" w:ascii="宋体" w:hAnsi="宋体" w:cs="宋体"/>
                <w:kern w:val="0"/>
              </w:rPr>
            </w:pPr>
            <w:r>
              <w:rPr>
                <w:rFonts w:hint="eastAsia" w:ascii="宋体" w:hAnsi="宋体" w:cs="宋体"/>
                <w:kern w:val="0"/>
              </w:rPr>
              <w:t>开课部门</w:t>
            </w:r>
            <w:r>
              <w:rPr>
                <w:rFonts w:hint="eastAsia" w:ascii="黑体" w:hAnsi="黑体" w:eastAsia="黑体"/>
                <w:color w:val="0000FF"/>
              </w:rPr>
              <w:t>：（填写系、部或处室名称）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9288" w:type="dxa"/>
            <w:gridSpan w:val="2"/>
            <w:vAlign w:val="center"/>
          </w:tcPr>
          <w:p>
            <w:pPr>
              <w:widowControl/>
              <w:jc w:val="left"/>
              <w:rPr>
                <w:rFonts w:hint="eastAsia" w:ascii="宋体" w:hAnsi="宋体" w:cs="宋体"/>
                <w:color w:val="FF0000"/>
                <w:kern w:val="0"/>
              </w:rPr>
            </w:pPr>
            <w:r>
              <w:rPr>
                <w:rFonts w:hint="eastAsia" w:ascii="宋体" w:hAnsi="宋体" w:cs="宋体"/>
                <w:kern w:val="0"/>
              </w:rPr>
              <w:t>适用专业（层次）：</w:t>
            </w:r>
            <w:r>
              <w:rPr>
                <w:rFonts w:hint="eastAsia" w:ascii="黑体" w:hAnsi="黑体" w:eastAsia="黑体"/>
                <w:color w:val="0000FF"/>
              </w:rPr>
              <w:t>****专业（普专/对口/五年制）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9288" w:type="dxa"/>
            <w:gridSpan w:val="2"/>
            <w:vAlign w:val="center"/>
          </w:tcPr>
          <w:p>
            <w:pPr>
              <w:widowControl/>
              <w:jc w:val="left"/>
              <w:rPr>
                <w:rFonts w:hint="eastAsia" w:ascii="宋体" w:hAnsi="宋体" w:cs="宋体"/>
                <w:kern w:val="0"/>
              </w:rPr>
            </w:pPr>
            <w:r>
              <w:rPr>
                <w:rFonts w:hint="eastAsia" w:ascii="宋体" w:hAnsi="宋体" w:cs="宋体"/>
                <w:kern w:val="0"/>
              </w:rPr>
              <w:t>先修课程：</w:t>
            </w:r>
            <w:r>
              <w:rPr>
                <w:rFonts w:hint="eastAsia" w:ascii="黑体" w:hAnsi="黑体" w:eastAsia="黑体"/>
                <w:color w:val="0000FF"/>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9288" w:type="dxa"/>
            <w:gridSpan w:val="2"/>
            <w:vAlign w:val="center"/>
          </w:tcPr>
          <w:p>
            <w:pPr>
              <w:widowControl/>
              <w:rPr>
                <w:rFonts w:hint="eastAsia" w:ascii="宋体" w:hAnsi="宋体" w:cs="宋体"/>
                <w:kern w:val="0"/>
              </w:rPr>
            </w:pPr>
            <w:r>
              <w:rPr>
                <w:rFonts w:hint="eastAsia" w:ascii="宋体" w:hAnsi="宋体" w:cs="宋体"/>
                <w:kern w:val="0"/>
              </w:rPr>
              <w:t>后续课程：</w:t>
            </w:r>
            <w:r>
              <w:rPr>
                <w:rFonts w:hint="eastAsia" w:ascii="黑体" w:hAnsi="黑体" w:eastAsia="黑体"/>
                <w:color w:val="0000FF"/>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9288" w:type="dxa"/>
            <w:gridSpan w:val="2"/>
            <w:vAlign w:val="center"/>
          </w:tcPr>
          <w:p>
            <w:pPr>
              <w:widowControl/>
              <w:rPr>
                <w:rFonts w:hint="eastAsia" w:ascii="宋体" w:hAnsi="宋体" w:cs="宋体"/>
                <w:kern w:val="0"/>
              </w:rPr>
            </w:pPr>
            <w:r>
              <w:rPr>
                <w:rFonts w:hint="eastAsia" w:ascii="宋体" w:hAnsi="宋体" w:cs="宋体"/>
                <w:kern w:val="0"/>
              </w:rPr>
              <w:t>职业资格：</w:t>
            </w:r>
            <w:r>
              <w:rPr>
                <w:rFonts w:hint="eastAsia" w:ascii="黑体" w:hAnsi="黑体" w:eastAsia="黑体"/>
                <w:color w:val="0000FF"/>
              </w:rPr>
              <w:t>****职业资格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4609" w:type="dxa"/>
            <w:vAlign w:val="center"/>
          </w:tcPr>
          <w:p>
            <w:pPr>
              <w:widowControl/>
              <w:rPr>
                <w:rFonts w:hint="eastAsia" w:ascii="宋体" w:hAnsi="宋体" w:cs="宋体"/>
                <w:kern w:val="0"/>
              </w:rPr>
            </w:pPr>
            <w:r>
              <w:rPr>
                <w:rFonts w:hint="eastAsia" w:ascii="宋体" w:hAnsi="宋体" w:cs="宋体"/>
                <w:kern w:val="0"/>
              </w:rPr>
              <w:t>编    制：</w:t>
            </w:r>
            <w:r>
              <w:rPr>
                <w:rFonts w:hint="eastAsia" w:ascii="黑体" w:hAnsi="黑体" w:eastAsia="黑体"/>
                <w:color w:val="0000FF"/>
              </w:rPr>
              <w:t>《****》课程开发团队</w:t>
            </w:r>
          </w:p>
        </w:tc>
        <w:tc>
          <w:tcPr>
            <w:tcW w:w="4679" w:type="dxa"/>
            <w:vMerge w:val="restart"/>
            <w:vAlign w:val="center"/>
          </w:tcPr>
          <w:p>
            <w:pPr>
              <w:widowControl/>
              <w:ind w:firstLine="480"/>
              <w:rPr>
                <w:rFonts w:hint="eastAsia" w:ascii="宋体" w:hAnsi="宋体" w:cs="宋体"/>
                <w:kern w:val="0"/>
              </w:rPr>
            </w:pPr>
            <w:r>
              <w:rPr>
                <w:rFonts w:hint="eastAsia" w:ascii="宋体" w:hAnsi="宋体" w:cs="宋体"/>
                <w:kern w:val="0"/>
              </w:rPr>
              <w:t xml:space="preserve">批 准 人：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4609" w:type="dxa"/>
            <w:vAlign w:val="center"/>
          </w:tcPr>
          <w:p>
            <w:pPr>
              <w:widowControl/>
              <w:rPr>
                <w:rFonts w:hint="eastAsia" w:ascii="宋体" w:hAnsi="宋体" w:cs="宋体"/>
                <w:kern w:val="0"/>
                <w:sz w:val="18"/>
                <w:szCs w:val="18"/>
              </w:rPr>
            </w:pPr>
            <w:r>
              <w:rPr>
                <w:rFonts w:hint="eastAsia" w:ascii="宋体" w:hAnsi="宋体" w:cs="宋体"/>
                <w:kern w:val="0"/>
              </w:rPr>
              <w:t>课程负责人：</w:t>
            </w:r>
          </w:p>
        </w:tc>
        <w:tc>
          <w:tcPr>
            <w:tcW w:w="4679" w:type="dxa"/>
            <w:vMerge w:val="continue"/>
            <w:vAlign w:val="center"/>
          </w:tcPr>
          <w:p>
            <w:pPr>
              <w:widowControl/>
              <w:ind w:firstLine="361"/>
              <w:rPr>
                <w:rFonts w:hint="eastAsia" w:ascii="宋体" w:hAnsi="宋体" w:cs="宋体"/>
                <w:b/>
                <w:kern w:val="0"/>
                <w:sz w:val="18"/>
                <w:szCs w:val="18"/>
              </w:rPr>
            </w:pPr>
          </w:p>
        </w:tc>
      </w:tr>
    </w:tbl>
    <w:p>
      <w:pPr>
        <w:jc w:val="left"/>
        <w:rPr>
          <w:rFonts w:hint="eastAsia" w:ascii="Arial" w:hAnsi="Arial" w:eastAsia="黑体"/>
          <w:b/>
          <w:bCs/>
          <w:sz w:val="28"/>
          <w:szCs w:val="32"/>
        </w:rPr>
      </w:pPr>
    </w:p>
    <w:p>
      <w:pPr>
        <w:jc w:val="left"/>
        <w:rPr>
          <w:rFonts w:hint="eastAsia" w:ascii="Arial" w:hAnsi="Arial" w:eastAsia="黑体"/>
          <w:b/>
          <w:bCs/>
          <w:color w:val="FF0000"/>
          <w:sz w:val="28"/>
          <w:szCs w:val="32"/>
        </w:rPr>
      </w:pPr>
      <w:r>
        <w:rPr>
          <w:rFonts w:hint="eastAsia" w:ascii="Arial" w:hAnsi="Arial" w:eastAsia="黑体"/>
          <w:b/>
          <w:bCs/>
          <w:sz w:val="28"/>
          <w:szCs w:val="32"/>
        </w:rPr>
        <w:t>（二）课程详细信息</w:t>
      </w:r>
      <w:r>
        <w:rPr>
          <w:rFonts w:hint="eastAsia" w:ascii="黑体" w:hAnsi="黑体"/>
          <w:b/>
          <w:bCs/>
          <w:color w:val="FF0000"/>
        </w:rPr>
        <w:t>（书写要求：标题为黑体四号；内容字体为宋体,小四）</w:t>
      </w:r>
    </w:p>
    <w:p>
      <w:pPr>
        <w:pStyle w:val="3"/>
        <w:spacing w:before="0" w:beforeAutospacing="0" w:after="0" w:afterAutospacing="0" w:line="360" w:lineRule="auto"/>
        <w:rPr>
          <w:rFonts w:hint="eastAsia" w:ascii="Arial" w:hAnsi="Arial" w:eastAsia="黑体"/>
          <w:b/>
          <w:bCs/>
          <w:kern w:val="2"/>
          <w:sz w:val="28"/>
          <w:szCs w:val="32"/>
        </w:rPr>
      </w:pPr>
      <w:r>
        <w:rPr>
          <w:rFonts w:hint="eastAsia" w:ascii="Arial" w:hAnsi="Arial" w:eastAsia="黑体"/>
          <w:b/>
          <w:bCs/>
          <w:kern w:val="2"/>
          <w:sz w:val="28"/>
          <w:szCs w:val="32"/>
        </w:rPr>
        <w:t>1．适用对象</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高中后三年制学生/初中毕业五年一贯制学生。</w:t>
      </w:r>
    </w:p>
    <w:p>
      <w:pPr>
        <w:pStyle w:val="3"/>
        <w:spacing w:before="0" w:beforeAutospacing="0" w:after="0" w:afterAutospacing="0" w:line="360" w:lineRule="auto"/>
        <w:rPr>
          <w:rFonts w:ascii="Arial" w:hAnsi="Arial" w:eastAsia="黑体"/>
          <w:b/>
          <w:bCs/>
          <w:kern w:val="2"/>
          <w:sz w:val="28"/>
          <w:szCs w:val="32"/>
        </w:rPr>
      </w:pPr>
      <w:r>
        <w:rPr>
          <w:rFonts w:hint="eastAsia" w:ascii="Arial" w:hAnsi="Arial" w:eastAsia="黑体"/>
          <w:b/>
          <w:bCs/>
          <w:kern w:val="2"/>
          <w:sz w:val="28"/>
          <w:szCs w:val="32"/>
        </w:rPr>
        <w:t>2．适用专业</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*******专业</w:t>
      </w:r>
    </w:p>
    <w:p>
      <w:pPr>
        <w:pStyle w:val="3"/>
        <w:spacing w:before="0" w:beforeAutospacing="0" w:after="0" w:afterAutospacing="0" w:line="360" w:lineRule="auto"/>
        <w:rPr>
          <w:rFonts w:hint="eastAsia" w:ascii="Arial" w:hAnsi="Arial" w:eastAsia="黑体"/>
          <w:b/>
          <w:bCs/>
          <w:kern w:val="2"/>
          <w:sz w:val="28"/>
          <w:szCs w:val="32"/>
        </w:rPr>
      </w:pPr>
      <w:r>
        <w:rPr>
          <w:rFonts w:hint="eastAsia" w:ascii="Arial" w:hAnsi="Arial" w:eastAsia="黑体"/>
          <w:b/>
          <w:bCs/>
          <w:kern w:val="2"/>
          <w:sz w:val="28"/>
          <w:szCs w:val="32"/>
        </w:rPr>
        <w:t xml:space="preserve">3. 参考课时  </w:t>
      </w:r>
      <w:r>
        <w:rPr>
          <w:rFonts w:hint="eastAsia" w:cs="仿宋_GB2312"/>
          <w:color w:val="0000FF"/>
          <w:kern w:val="2"/>
          <w:position w:val="6"/>
          <w:u w:val="single"/>
        </w:rPr>
        <w:t xml:space="preserve">  ***  </w:t>
      </w:r>
      <w:r>
        <w:rPr>
          <w:rFonts w:hint="eastAsia" w:ascii="Arial" w:hAnsi="Arial" w:eastAsia="黑体"/>
          <w:b/>
          <w:bCs/>
          <w:kern w:val="2"/>
          <w:sz w:val="28"/>
          <w:szCs w:val="32"/>
        </w:rPr>
        <w:t xml:space="preserve">       学分 </w:t>
      </w:r>
      <w:r>
        <w:rPr>
          <w:rFonts w:hint="eastAsia" w:cs="仿宋_GB2312"/>
          <w:color w:val="0000FF"/>
          <w:kern w:val="2"/>
          <w:position w:val="6"/>
          <w:u w:val="single"/>
        </w:rPr>
        <w:t xml:space="preserve">  ***  </w:t>
      </w:r>
      <w:r>
        <w:rPr>
          <w:rFonts w:hint="eastAsia" w:ascii="Arial" w:hAnsi="Arial" w:eastAsia="黑体"/>
          <w:b/>
          <w:bCs/>
          <w:kern w:val="2"/>
          <w:sz w:val="28"/>
          <w:szCs w:val="32"/>
        </w:rPr>
        <w:t xml:space="preserve">  </w:t>
      </w:r>
    </w:p>
    <w:p>
      <w:pPr>
        <w:pStyle w:val="3"/>
        <w:spacing w:before="0" w:beforeAutospacing="0" w:after="0" w:afterAutospacing="0" w:line="360" w:lineRule="auto"/>
        <w:rPr>
          <w:rFonts w:hint="eastAsia" w:ascii="Arial" w:hAnsi="Arial" w:eastAsia="黑体"/>
          <w:b/>
          <w:bCs/>
          <w:kern w:val="2"/>
          <w:sz w:val="28"/>
          <w:szCs w:val="32"/>
        </w:rPr>
      </w:pPr>
      <w:r>
        <w:rPr>
          <w:rFonts w:hint="eastAsia" w:ascii="Arial" w:hAnsi="Arial" w:eastAsia="黑体"/>
          <w:b/>
          <w:bCs/>
          <w:kern w:val="2"/>
          <w:sz w:val="28"/>
          <w:szCs w:val="32"/>
        </w:rPr>
        <w:t>4. 课程简介</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①用简单的语言表达出课程的主要信息，让同行教师很直观了解到该课程的主要内容和教学目标；课程的开发特色、教学特色、组织特色等信息。</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②语言凝练，一般不超过200字。</w:t>
      </w:r>
    </w:p>
    <w:p>
      <w:pPr>
        <w:pStyle w:val="3"/>
        <w:spacing w:before="0" w:beforeAutospacing="0" w:after="0" w:afterAutospacing="0" w:line="360" w:lineRule="auto"/>
        <w:rPr>
          <w:rFonts w:hint="eastAsia" w:ascii="Arial" w:hAnsi="Arial" w:eastAsia="黑体"/>
          <w:b/>
          <w:bCs/>
          <w:kern w:val="2"/>
          <w:sz w:val="28"/>
          <w:szCs w:val="32"/>
        </w:rPr>
      </w:pPr>
      <w:r>
        <w:rPr>
          <w:rFonts w:hint="eastAsia" w:ascii="Arial" w:hAnsi="Arial" w:eastAsia="黑体"/>
          <w:b/>
          <w:bCs/>
          <w:kern w:val="2"/>
          <w:sz w:val="28"/>
          <w:szCs w:val="32"/>
        </w:rPr>
        <w:t>5. 课程性质与定位</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①课程性质：公共必修课/专业必修课/专业选修课，如果是专业核心课程，请表述为“***专业必修的专业核心课程”。</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②课程定位：明确该课程在专业课程体系中的地位和在专业培养目标中的作用，与其它专业课程之间的关系，设置该课程的主要目的，该课程预期应达到的教学效果。</w:t>
      </w:r>
    </w:p>
    <w:p>
      <w:pPr>
        <w:pStyle w:val="3"/>
        <w:spacing w:before="0" w:beforeAutospacing="0" w:after="0" w:afterAutospacing="0" w:line="360" w:lineRule="auto"/>
        <w:rPr>
          <w:rFonts w:hint="eastAsia" w:ascii="Arial" w:hAnsi="Arial" w:eastAsia="黑体"/>
          <w:b/>
          <w:bCs/>
          <w:kern w:val="2"/>
          <w:sz w:val="28"/>
          <w:szCs w:val="32"/>
        </w:rPr>
      </w:pPr>
      <w:r>
        <w:rPr>
          <w:rFonts w:hint="eastAsia" w:ascii="Arial" w:hAnsi="Arial" w:eastAsia="黑体"/>
          <w:b/>
          <w:bCs/>
          <w:kern w:val="2"/>
          <w:sz w:val="28"/>
          <w:szCs w:val="32"/>
        </w:rPr>
        <w:t>6. 课程设计思路</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①课程设计依据：包括相关文件、制度的要求，人才培养方案对于课程的设置要求等。</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②具体设计思路：包括教学模式，教学内容的开发、教学手段与方法等方面的设计思路</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③建议采取“主题句+详细阐述”的方式进行阐述。注意思路清晰，语言凝练。</w:t>
      </w:r>
    </w:p>
    <w:p>
      <w:pPr>
        <w:pStyle w:val="3"/>
        <w:spacing w:before="0" w:beforeAutospacing="0" w:after="0" w:afterAutospacing="0" w:line="360" w:lineRule="auto"/>
        <w:rPr>
          <w:rFonts w:hint="eastAsia" w:ascii="Arial" w:hAnsi="Arial" w:eastAsia="黑体"/>
          <w:b/>
          <w:bCs/>
          <w:kern w:val="2"/>
          <w:sz w:val="28"/>
          <w:szCs w:val="32"/>
        </w:rPr>
      </w:pPr>
      <w:r>
        <w:rPr>
          <w:rFonts w:hint="eastAsia" w:ascii="Arial" w:hAnsi="Arial" w:eastAsia="黑体"/>
          <w:b/>
          <w:bCs/>
          <w:kern w:val="2"/>
          <w:sz w:val="28"/>
          <w:szCs w:val="32"/>
        </w:rPr>
        <w:t>7. 课程目标</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①应包括总体目标和具体目标两部分。</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②总体目标：依据人才培养方案，确定课程对学生在知识与技能、过程与方法、情感态度与价值观等方面的基本要求，学生学习该门课程后应达到的预期结果；</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③具体目标：包括知识目标、能力目标、素质目标、证书目标四部分（如无证书目标，可删除）。归纳具体目标时，请注意以下几点：</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细致区分知识目标、能力目标和素质目标。</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对目标的描述建议采用“（能够）+程度副词+操作动词+操作对象”的格式，能力目标的文字表述不要使用“知道”、“了解”“懂得”、“熟悉”之类的动词，否则，所描述的课程目标就会非常模糊。建议采用“能或会+程度副词+操作动词+操作对象”的格式，如“能熟练操作×××”。</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切勿照搬人才培养方案中的培养规格。</w:t>
      </w:r>
    </w:p>
    <w:p>
      <w:pPr>
        <w:pStyle w:val="3"/>
        <w:spacing w:before="0" w:beforeAutospacing="0" w:after="0" w:afterAutospacing="0" w:line="360" w:lineRule="auto"/>
        <w:rPr>
          <w:rFonts w:hint="eastAsia" w:ascii="Arial" w:hAnsi="Arial" w:eastAsia="黑体"/>
          <w:b/>
          <w:bCs/>
          <w:kern w:val="2"/>
          <w:sz w:val="28"/>
          <w:szCs w:val="32"/>
        </w:rPr>
      </w:pPr>
      <w:r>
        <w:rPr>
          <w:rFonts w:hint="eastAsia" w:ascii="Arial" w:hAnsi="Arial" w:eastAsia="黑体"/>
          <w:b/>
          <w:bCs/>
          <w:kern w:val="2"/>
          <w:sz w:val="28"/>
          <w:szCs w:val="32"/>
        </w:rPr>
        <w:t>8. 教学内容组织与安排</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列表。包括结构模块、课题（学习情境或实训项目或任务及子学习情境或子项目或子任务等，若非学习领域和项目化教学课程，可将2、3列合并，只保留学习内容）、学时、教学方法、手段、场地、师资要求等。如：</w:t>
      </w:r>
    </w:p>
    <w:tbl>
      <w:tblPr>
        <w:tblStyle w:val="8"/>
        <w:tblW w:w="0" w:type="auto"/>
        <w:jc w:val="center"/>
        <w:tblLayout w:type="fixed"/>
        <w:tblCellMar>
          <w:top w:w="0" w:type="dxa"/>
          <w:left w:w="0" w:type="dxa"/>
          <w:bottom w:w="0" w:type="dxa"/>
          <w:right w:w="0" w:type="dxa"/>
        </w:tblCellMar>
      </w:tblPr>
      <w:tblGrid>
        <w:gridCol w:w="565"/>
        <w:gridCol w:w="992"/>
        <w:gridCol w:w="2127"/>
        <w:gridCol w:w="1134"/>
        <w:gridCol w:w="992"/>
        <w:gridCol w:w="992"/>
        <w:gridCol w:w="992"/>
        <w:gridCol w:w="932"/>
      </w:tblGrid>
      <w:tr>
        <w:tblPrEx>
          <w:tblCellMar>
            <w:top w:w="0" w:type="dxa"/>
            <w:left w:w="0" w:type="dxa"/>
            <w:bottom w:w="0" w:type="dxa"/>
            <w:right w:w="0" w:type="dxa"/>
          </w:tblCellMar>
        </w:tblPrEx>
        <w:trPr>
          <w:trHeight w:val="683" w:hRule="atLeast"/>
          <w:jc w:val="center"/>
        </w:trPr>
        <w:tc>
          <w:tcPr>
            <w:tcW w:w="565" w:type="dxa"/>
            <w:tcBorders>
              <w:top w:val="single" w:color="auto" w:sz="4" w:space="0"/>
              <w:left w:val="single" w:color="auto" w:sz="4" w:space="0"/>
              <w:bottom w:val="single" w:color="auto" w:sz="4" w:space="0"/>
              <w:right w:val="single" w:color="auto" w:sz="4" w:space="0"/>
            </w:tcBorders>
            <w:vAlign w:val="center"/>
          </w:tcPr>
          <w:p>
            <w:pPr>
              <w:rPr>
                <w:b/>
                <w:szCs w:val="21"/>
              </w:rPr>
            </w:pPr>
            <w:r>
              <w:rPr>
                <w:rFonts w:hint="eastAsia"/>
                <w:b/>
                <w:szCs w:val="21"/>
              </w:rPr>
              <w:t>序号</w:t>
            </w:r>
          </w:p>
        </w:tc>
        <w:tc>
          <w:tcPr>
            <w:tcW w:w="992" w:type="dxa"/>
            <w:tcBorders>
              <w:top w:val="single" w:color="auto" w:sz="4" w:space="0"/>
              <w:left w:val="nil"/>
              <w:bottom w:val="single" w:color="auto" w:sz="4" w:space="0"/>
              <w:right w:val="single" w:color="auto" w:sz="4" w:space="0"/>
            </w:tcBorders>
            <w:vAlign w:val="center"/>
          </w:tcPr>
          <w:p>
            <w:pPr>
              <w:rPr>
                <w:b/>
                <w:szCs w:val="21"/>
              </w:rPr>
            </w:pPr>
            <w:r>
              <w:rPr>
                <w:rFonts w:hint="eastAsia"/>
                <w:b/>
                <w:szCs w:val="21"/>
              </w:rPr>
              <w:t>学习情境/项目/任务</w:t>
            </w:r>
          </w:p>
        </w:tc>
        <w:tc>
          <w:tcPr>
            <w:tcW w:w="2127" w:type="dxa"/>
            <w:tcBorders>
              <w:top w:val="single" w:color="auto" w:sz="4" w:space="0"/>
              <w:left w:val="nil"/>
              <w:bottom w:val="single" w:color="auto" w:sz="4" w:space="0"/>
              <w:right w:val="single" w:color="auto" w:sz="4" w:space="0"/>
            </w:tcBorders>
            <w:vAlign w:val="center"/>
          </w:tcPr>
          <w:p>
            <w:pPr>
              <w:rPr>
                <w:b/>
                <w:szCs w:val="21"/>
              </w:rPr>
            </w:pPr>
            <w:r>
              <w:rPr>
                <w:rFonts w:hint="eastAsia"/>
                <w:b/>
                <w:szCs w:val="21"/>
              </w:rPr>
              <w:t>子情境/子项目/子任务</w:t>
            </w:r>
          </w:p>
        </w:tc>
        <w:tc>
          <w:tcPr>
            <w:tcW w:w="1134" w:type="dxa"/>
            <w:tcBorders>
              <w:top w:val="single" w:color="auto" w:sz="4" w:space="0"/>
              <w:left w:val="nil"/>
              <w:bottom w:val="single" w:color="auto" w:sz="4" w:space="0"/>
              <w:right w:val="single" w:color="auto" w:sz="4" w:space="0"/>
            </w:tcBorders>
            <w:vAlign w:val="center"/>
          </w:tcPr>
          <w:p>
            <w:pPr>
              <w:rPr>
                <w:b/>
                <w:szCs w:val="21"/>
              </w:rPr>
            </w:pPr>
            <w:r>
              <w:rPr>
                <w:rFonts w:hint="eastAsia"/>
                <w:b/>
                <w:szCs w:val="21"/>
              </w:rPr>
              <w:t>学习内容</w:t>
            </w:r>
          </w:p>
        </w:tc>
        <w:tc>
          <w:tcPr>
            <w:tcW w:w="992" w:type="dxa"/>
            <w:tcBorders>
              <w:top w:val="single" w:color="auto" w:sz="4" w:space="0"/>
              <w:left w:val="nil"/>
              <w:bottom w:val="single" w:color="auto" w:sz="4" w:space="0"/>
              <w:right w:val="single" w:color="auto" w:sz="4" w:space="0"/>
            </w:tcBorders>
            <w:vAlign w:val="center"/>
          </w:tcPr>
          <w:p>
            <w:pPr>
              <w:rPr>
                <w:b/>
                <w:szCs w:val="21"/>
              </w:rPr>
            </w:pPr>
            <w:r>
              <w:rPr>
                <w:rFonts w:hint="eastAsia"/>
                <w:b/>
                <w:szCs w:val="21"/>
              </w:rPr>
              <w:t>建议学时</w:t>
            </w:r>
          </w:p>
        </w:tc>
        <w:tc>
          <w:tcPr>
            <w:tcW w:w="992" w:type="dxa"/>
            <w:tcBorders>
              <w:top w:val="single" w:color="auto" w:sz="4" w:space="0"/>
              <w:left w:val="nil"/>
              <w:bottom w:val="single" w:color="auto" w:sz="4" w:space="0"/>
              <w:right w:val="single" w:color="auto" w:sz="4" w:space="0"/>
            </w:tcBorders>
            <w:vAlign w:val="center"/>
          </w:tcPr>
          <w:p>
            <w:pPr>
              <w:rPr>
                <w:b/>
                <w:szCs w:val="21"/>
              </w:rPr>
            </w:pPr>
            <w:r>
              <w:rPr>
                <w:rFonts w:hint="eastAsia"/>
                <w:b/>
                <w:szCs w:val="21"/>
              </w:rPr>
              <w:t>教学方法</w:t>
            </w:r>
          </w:p>
        </w:tc>
        <w:tc>
          <w:tcPr>
            <w:tcW w:w="992" w:type="dxa"/>
            <w:tcBorders>
              <w:top w:val="single" w:color="auto" w:sz="4" w:space="0"/>
              <w:left w:val="nil"/>
              <w:bottom w:val="single" w:color="auto" w:sz="4" w:space="0"/>
              <w:right w:val="single" w:color="auto" w:sz="4" w:space="0"/>
            </w:tcBorders>
            <w:vAlign w:val="center"/>
          </w:tcPr>
          <w:p>
            <w:pPr>
              <w:rPr>
                <w:b/>
                <w:szCs w:val="21"/>
              </w:rPr>
            </w:pPr>
            <w:r>
              <w:rPr>
                <w:rFonts w:hint="eastAsia"/>
                <w:b/>
                <w:szCs w:val="21"/>
              </w:rPr>
              <w:t>教学场所</w:t>
            </w:r>
          </w:p>
        </w:tc>
        <w:tc>
          <w:tcPr>
            <w:tcW w:w="932" w:type="dxa"/>
            <w:tcBorders>
              <w:top w:val="single" w:color="auto" w:sz="4" w:space="0"/>
              <w:left w:val="nil"/>
              <w:bottom w:val="single" w:color="auto" w:sz="4" w:space="0"/>
              <w:right w:val="single" w:color="auto" w:sz="4" w:space="0"/>
            </w:tcBorders>
            <w:vAlign w:val="center"/>
          </w:tcPr>
          <w:p>
            <w:pPr>
              <w:rPr>
                <w:b/>
                <w:szCs w:val="21"/>
              </w:rPr>
            </w:pPr>
            <w:r>
              <w:rPr>
                <w:rFonts w:hint="eastAsia"/>
                <w:b/>
                <w:szCs w:val="21"/>
              </w:rPr>
              <w:t>师资配备</w:t>
            </w:r>
          </w:p>
        </w:tc>
      </w:tr>
      <w:tr>
        <w:tblPrEx>
          <w:tblCellMar>
            <w:top w:w="0" w:type="dxa"/>
            <w:left w:w="0" w:type="dxa"/>
            <w:bottom w:w="0" w:type="dxa"/>
            <w:right w:w="0" w:type="dxa"/>
          </w:tblCellMar>
        </w:tblPrEx>
        <w:trPr>
          <w:trHeight w:val="424" w:hRule="atLeast"/>
          <w:jc w:val="center"/>
        </w:trPr>
        <w:tc>
          <w:tcPr>
            <w:tcW w:w="565" w:type="dxa"/>
            <w:vMerge w:val="restart"/>
            <w:tcBorders>
              <w:top w:val="nil"/>
              <w:left w:val="single" w:color="auto" w:sz="4" w:space="0"/>
              <w:bottom w:val="single" w:color="000000" w:sz="4" w:space="0"/>
              <w:right w:val="single" w:color="auto" w:sz="4" w:space="0"/>
            </w:tcBorders>
            <w:vAlign w:val="center"/>
          </w:tcPr>
          <w:p>
            <w:pPr>
              <w:jc w:val="center"/>
              <w:rPr>
                <w:szCs w:val="21"/>
              </w:rPr>
            </w:pPr>
            <w:r>
              <w:rPr>
                <w:rFonts w:hint="eastAsia"/>
                <w:szCs w:val="21"/>
              </w:rPr>
              <w:t>1</w:t>
            </w:r>
          </w:p>
        </w:tc>
        <w:tc>
          <w:tcPr>
            <w:tcW w:w="992" w:type="dxa"/>
            <w:vMerge w:val="restart"/>
            <w:tcBorders>
              <w:top w:val="nil"/>
              <w:left w:val="single" w:color="auto" w:sz="4" w:space="0"/>
              <w:bottom w:val="single" w:color="000000" w:sz="4" w:space="0"/>
              <w:right w:val="single" w:color="auto" w:sz="4" w:space="0"/>
            </w:tcBorders>
            <w:vAlign w:val="center"/>
          </w:tcPr>
          <w:p>
            <w:pPr>
              <w:rPr>
                <w:rFonts w:hint="eastAsia"/>
                <w:szCs w:val="21"/>
              </w:rPr>
            </w:pPr>
          </w:p>
        </w:tc>
        <w:tc>
          <w:tcPr>
            <w:tcW w:w="2127" w:type="dxa"/>
            <w:tcBorders>
              <w:top w:val="nil"/>
              <w:left w:val="nil"/>
              <w:bottom w:val="single" w:color="auto" w:sz="4" w:space="0"/>
              <w:right w:val="single" w:color="auto" w:sz="4" w:space="0"/>
            </w:tcBorders>
            <w:vAlign w:val="center"/>
          </w:tcPr>
          <w:p>
            <w:pPr>
              <w:jc w:val="center"/>
              <w:rPr>
                <w:szCs w:val="21"/>
              </w:rPr>
            </w:pPr>
            <w:r>
              <w:rPr>
                <w:szCs w:val="21"/>
              </w:rPr>
              <w:t>1.1</w:t>
            </w:r>
          </w:p>
        </w:tc>
        <w:tc>
          <w:tcPr>
            <w:tcW w:w="1134" w:type="dxa"/>
            <w:tcBorders>
              <w:top w:val="nil"/>
              <w:left w:val="nil"/>
              <w:bottom w:val="single" w:color="auto" w:sz="4" w:space="0"/>
              <w:right w:val="single" w:color="auto" w:sz="4" w:space="0"/>
            </w:tcBorders>
            <w:vAlign w:val="center"/>
          </w:tcPr>
          <w:p>
            <w:pPr>
              <w:rPr>
                <w:szCs w:val="21"/>
              </w:rPr>
            </w:pPr>
            <w:r>
              <w:rPr>
                <w:rFonts w:hint="eastAsia"/>
                <w:szCs w:val="21"/>
              </w:rPr>
              <w:t>只填课题</w:t>
            </w:r>
          </w:p>
        </w:tc>
        <w:tc>
          <w:tcPr>
            <w:tcW w:w="992" w:type="dxa"/>
            <w:tcBorders>
              <w:top w:val="nil"/>
              <w:left w:val="nil"/>
              <w:bottom w:val="single" w:color="auto" w:sz="4" w:space="0"/>
              <w:right w:val="single" w:color="auto" w:sz="4" w:space="0"/>
            </w:tcBorders>
            <w:vAlign w:val="center"/>
          </w:tcPr>
          <w:p>
            <w:pPr>
              <w:jc w:val="center"/>
              <w:rPr>
                <w:rFonts w:hint="eastAsia"/>
                <w:szCs w:val="21"/>
              </w:rPr>
            </w:pPr>
          </w:p>
        </w:tc>
        <w:tc>
          <w:tcPr>
            <w:tcW w:w="992" w:type="dxa"/>
            <w:tcBorders>
              <w:top w:val="nil"/>
              <w:left w:val="nil"/>
              <w:bottom w:val="single" w:color="auto" w:sz="4" w:space="0"/>
              <w:right w:val="single" w:color="auto" w:sz="4" w:space="0"/>
            </w:tcBorders>
            <w:vAlign w:val="center"/>
          </w:tcPr>
          <w:p>
            <w:pPr>
              <w:ind w:firstLine="420"/>
              <w:rPr>
                <w:szCs w:val="21"/>
              </w:rPr>
            </w:pPr>
          </w:p>
        </w:tc>
        <w:tc>
          <w:tcPr>
            <w:tcW w:w="992" w:type="dxa"/>
            <w:tcBorders>
              <w:top w:val="nil"/>
              <w:left w:val="nil"/>
              <w:bottom w:val="single" w:color="auto" w:sz="4" w:space="0"/>
              <w:right w:val="single" w:color="auto" w:sz="4" w:space="0"/>
            </w:tcBorders>
            <w:vAlign w:val="center"/>
          </w:tcPr>
          <w:p>
            <w:pPr>
              <w:ind w:firstLine="420"/>
              <w:rPr>
                <w:szCs w:val="21"/>
              </w:rPr>
            </w:pPr>
          </w:p>
        </w:tc>
        <w:tc>
          <w:tcPr>
            <w:tcW w:w="932" w:type="dxa"/>
            <w:tcBorders>
              <w:top w:val="nil"/>
              <w:left w:val="nil"/>
              <w:bottom w:val="single" w:color="auto" w:sz="4" w:space="0"/>
              <w:right w:val="single" w:color="auto" w:sz="4" w:space="0"/>
            </w:tcBorders>
            <w:vAlign w:val="center"/>
          </w:tcPr>
          <w:p>
            <w:pPr>
              <w:ind w:firstLine="420"/>
              <w:rPr>
                <w:szCs w:val="21"/>
              </w:rPr>
            </w:pPr>
          </w:p>
        </w:tc>
      </w:tr>
      <w:tr>
        <w:tblPrEx>
          <w:tblCellMar>
            <w:top w:w="0" w:type="dxa"/>
            <w:left w:w="0" w:type="dxa"/>
            <w:bottom w:w="0" w:type="dxa"/>
            <w:right w:w="0" w:type="dxa"/>
          </w:tblCellMar>
        </w:tblPrEx>
        <w:trPr>
          <w:trHeight w:val="424" w:hRule="atLeast"/>
          <w:jc w:val="center"/>
        </w:trPr>
        <w:tc>
          <w:tcPr>
            <w:tcW w:w="565" w:type="dxa"/>
            <w:vMerge w:val="continue"/>
            <w:tcBorders>
              <w:top w:val="nil"/>
              <w:left w:val="single" w:color="auto" w:sz="4" w:space="0"/>
              <w:bottom w:val="single" w:color="000000" w:sz="4" w:space="0"/>
              <w:right w:val="single" w:color="auto" w:sz="4" w:space="0"/>
            </w:tcBorders>
            <w:vAlign w:val="center"/>
          </w:tcPr>
          <w:p>
            <w:pPr>
              <w:ind w:firstLine="420"/>
              <w:jc w:val="center"/>
              <w:rPr>
                <w:szCs w:val="21"/>
              </w:rPr>
            </w:pPr>
          </w:p>
        </w:tc>
        <w:tc>
          <w:tcPr>
            <w:tcW w:w="992" w:type="dxa"/>
            <w:vMerge w:val="continue"/>
            <w:tcBorders>
              <w:top w:val="nil"/>
              <w:left w:val="single" w:color="auto" w:sz="4" w:space="0"/>
              <w:bottom w:val="single" w:color="000000" w:sz="4" w:space="0"/>
              <w:right w:val="single" w:color="auto" w:sz="4" w:space="0"/>
            </w:tcBorders>
            <w:vAlign w:val="center"/>
          </w:tcPr>
          <w:p>
            <w:pPr>
              <w:ind w:firstLine="420"/>
              <w:jc w:val="center"/>
              <w:rPr>
                <w:szCs w:val="21"/>
              </w:rPr>
            </w:pPr>
          </w:p>
        </w:tc>
        <w:tc>
          <w:tcPr>
            <w:tcW w:w="2127" w:type="dxa"/>
            <w:tcBorders>
              <w:top w:val="nil"/>
              <w:left w:val="nil"/>
              <w:bottom w:val="single" w:color="auto" w:sz="4" w:space="0"/>
              <w:right w:val="single" w:color="auto" w:sz="4" w:space="0"/>
            </w:tcBorders>
            <w:vAlign w:val="center"/>
          </w:tcPr>
          <w:p>
            <w:pPr>
              <w:jc w:val="center"/>
              <w:rPr>
                <w:szCs w:val="21"/>
              </w:rPr>
            </w:pPr>
            <w:r>
              <w:rPr>
                <w:szCs w:val="21"/>
              </w:rPr>
              <w:t>1.2</w:t>
            </w:r>
          </w:p>
        </w:tc>
        <w:tc>
          <w:tcPr>
            <w:tcW w:w="1134" w:type="dxa"/>
            <w:tcBorders>
              <w:top w:val="nil"/>
              <w:left w:val="nil"/>
              <w:bottom w:val="single" w:color="auto" w:sz="4" w:space="0"/>
              <w:right w:val="single" w:color="auto" w:sz="4" w:space="0"/>
            </w:tcBorders>
            <w:vAlign w:val="center"/>
          </w:tcPr>
          <w:p>
            <w:pPr>
              <w:ind w:firstLine="420"/>
              <w:rPr>
                <w:szCs w:val="21"/>
              </w:rPr>
            </w:pPr>
          </w:p>
        </w:tc>
        <w:tc>
          <w:tcPr>
            <w:tcW w:w="992" w:type="dxa"/>
            <w:tcBorders>
              <w:top w:val="nil"/>
              <w:left w:val="nil"/>
              <w:bottom w:val="single" w:color="auto" w:sz="4" w:space="0"/>
              <w:right w:val="single" w:color="auto" w:sz="4" w:space="0"/>
            </w:tcBorders>
            <w:vAlign w:val="center"/>
          </w:tcPr>
          <w:p>
            <w:pPr>
              <w:jc w:val="center"/>
              <w:rPr>
                <w:rFonts w:hint="eastAsia"/>
                <w:szCs w:val="21"/>
              </w:rPr>
            </w:pPr>
          </w:p>
        </w:tc>
        <w:tc>
          <w:tcPr>
            <w:tcW w:w="992" w:type="dxa"/>
            <w:tcBorders>
              <w:top w:val="nil"/>
              <w:left w:val="nil"/>
              <w:bottom w:val="single" w:color="auto" w:sz="4" w:space="0"/>
              <w:right w:val="single" w:color="auto" w:sz="4" w:space="0"/>
            </w:tcBorders>
            <w:vAlign w:val="center"/>
          </w:tcPr>
          <w:p>
            <w:pPr>
              <w:ind w:firstLine="420"/>
              <w:rPr>
                <w:szCs w:val="21"/>
              </w:rPr>
            </w:pPr>
          </w:p>
        </w:tc>
        <w:tc>
          <w:tcPr>
            <w:tcW w:w="992" w:type="dxa"/>
            <w:tcBorders>
              <w:top w:val="nil"/>
              <w:left w:val="nil"/>
              <w:bottom w:val="single" w:color="auto" w:sz="4" w:space="0"/>
              <w:right w:val="single" w:color="auto" w:sz="4" w:space="0"/>
            </w:tcBorders>
            <w:vAlign w:val="center"/>
          </w:tcPr>
          <w:p>
            <w:pPr>
              <w:ind w:firstLine="420"/>
              <w:rPr>
                <w:szCs w:val="21"/>
              </w:rPr>
            </w:pPr>
          </w:p>
        </w:tc>
        <w:tc>
          <w:tcPr>
            <w:tcW w:w="932" w:type="dxa"/>
            <w:tcBorders>
              <w:top w:val="nil"/>
              <w:left w:val="nil"/>
              <w:bottom w:val="single" w:color="auto" w:sz="4" w:space="0"/>
              <w:right w:val="single" w:color="auto" w:sz="4" w:space="0"/>
            </w:tcBorders>
            <w:vAlign w:val="center"/>
          </w:tcPr>
          <w:p>
            <w:pPr>
              <w:ind w:firstLine="420"/>
              <w:rPr>
                <w:szCs w:val="21"/>
              </w:rPr>
            </w:pPr>
          </w:p>
        </w:tc>
      </w:tr>
      <w:tr>
        <w:tblPrEx>
          <w:tblCellMar>
            <w:top w:w="0" w:type="dxa"/>
            <w:left w:w="0" w:type="dxa"/>
            <w:bottom w:w="0" w:type="dxa"/>
            <w:right w:w="0" w:type="dxa"/>
          </w:tblCellMar>
        </w:tblPrEx>
        <w:trPr>
          <w:trHeight w:val="424" w:hRule="atLeast"/>
          <w:jc w:val="center"/>
        </w:trPr>
        <w:tc>
          <w:tcPr>
            <w:tcW w:w="565" w:type="dxa"/>
            <w:vMerge w:val="continue"/>
            <w:tcBorders>
              <w:top w:val="nil"/>
              <w:left w:val="single" w:color="auto" w:sz="4" w:space="0"/>
              <w:bottom w:val="single" w:color="000000" w:sz="4" w:space="0"/>
              <w:right w:val="single" w:color="auto" w:sz="4" w:space="0"/>
            </w:tcBorders>
            <w:vAlign w:val="center"/>
          </w:tcPr>
          <w:p>
            <w:pPr>
              <w:ind w:firstLine="420"/>
              <w:jc w:val="center"/>
              <w:rPr>
                <w:szCs w:val="21"/>
              </w:rPr>
            </w:pPr>
          </w:p>
        </w:tc>
        <w:tc>
          <w:tcPr>
            <w:tcW w:w="992" w:type="dxa"/>
            <w:vMerge w:val="continue"/>
            <w:tcBorders>
              <w:top w:val="nil"/>
              <w:left w:val="single" w:color="auto" w:sz="4" w:space="0"/>
              <w:bottom w:val="single" w:color="000000" w:sz="4" w:space="0"/>
              <w:right w:val="single" w:color="auto" w:sz="4" w:space="0"/>
            </w:tcBorders>
            <w:vAlign w:val="center"/>
          </w:tcPr>
          <w:p>
            <w:pPr>
              <w:ind w:firstLine="420"/>
              <w:jc w:val="center"/>
              <w:rPr>
                <w:szCs w:val="21"/>
              </w:rPr>
            </w:pPr>
          </w:p>
        </w:tc>
        <w:tc>
          <w:tcPr>
            <w:tcW w:w="2127" w:type="dxa"/>
            <w:tcBorders>
              <w:top w:val="nil"/>
              <w:left w:val="nil"/>
              <w:bottom w:val="single" w:color="auto" w:sz="4" w:space="0"/>
              <w:right w:val="single" w:color="auto" w:sz="4" w:space="0"/>
            </w:tcBorders>
            <w:vAlign w:val="center"/>
          </w:tcPr>
          <w:p>
            <w:pPr>
              <w:jc w:val="center"/>
              <w:rPr>
                <w:szCs w:val="21"/>
              </w:rPr>
            </w:pPr>
            <w:r>
              <w:rPr>
                <w:szCs w:val="21"/>
              </w:rPr>
              <w:t>1.3</w:t>
            </w:r>
          </w:p>
        </w:tc>
        <w:tc>
          <w:tcPr>
            <w:tcW w:w="1134" w:type="dxa"/>
            <w:tcBorders>
              <w:top w:val="nil"/>
              <w:left w:val="nil"/>
              <w:bottom w:val="single" w:color="auto" w:sz="4" w:space="0"/>
              <w:right w:val="single" w:color="auto" w:sz="4" w:space="0"/>
            </w:tcBorders>
            <w:vAlign w:val="center"/>
          </w:tcPr>
          <w:p>
            <w:pPr>
              <w:ind w:firstLine="420"/>
              <w:rPr>
                <w:szCs w:val="21"/>
              </w:rPr>
            </w:pPr>
          </w:p>
        </w:tc>
        <w:tc>
          <w:tcPr>
            <w:tcW w:w="992" w:type="dxa"/>
            <w:tcBorders>
              <w:top w:val="nil"/>
              <w:left w:val="nil"/>
              <w:bottom w:val="single" w:color="auto" w:sz="4" w:space="0"/>
              <w:right w:val="single" w:color="auto" w:sz="4" w:space="0"/>
            </w:tcBorders>
            <w:vAlign w:val="center"/>
          </w:tcPr>
          <w:p>
            <w:pPr>
              <w:jc w:val="center"/>
              <w:rPr>
                <w:rFonts w:hint="eastAsia"/>
                <w:szCs w:val="21"/>
              </w:rPr>
            </w:pPr>
          </w:p>
        </w:tc>
        <w:tc>
          <w:tcPr>
            <w:tcW w:w="992" w:type="dxa"/>
            <w:tcBorders>
              <w:top w:val="nil"/>
              <w:left w:val="nil"/>
              <w:bottom w:val="single" w:color="auto" w:sz="4" w:space="0"/>
              <w:right w:val="single" w:color="auto" w:sz="4" w:space="0"/>
            </w:tcBorders>
            <w:vAlign w:val="center"/>
          </w:tcPr>
          <w:p>
            <w:pPr>
              <w:ind w:firstLine="420"/>
              <w:rPr>
                <w:szCs w:val="21"/>
              </w:rPr>
            </w:pPr>
          </w:p>
        </w:tc>
        <w:tc>
          <w:tcPr>
            <w:tcW w:w="992" w:type="dxa"/>
            <w:tcBorders>
              <w:top w:val="nil"/>
              <w:left w:val="nil"/>
              <w:bottom w:val="single" w:color="auto" w:sz="4" w:space="0"/>
              <w:right w:val="single" w:color="auto" w:sz="4" w:space="0"/>
            </w:tcBorders>
            <w:vAlign w:val="center"/>
          </w:tcPr>
          <w:p>
            <w:pPr>
              <w:ind w:firstLine="420"/>
              <w:rPr>
                <w:szCs w:val="21"/>
              </w:rPr>
            </w:pPr>
          </w:p>
        </w:tc>
        <w:tc>
          <w:tcPr>
            <w:tcW w:w="932" w:type="dxa"/>
            <w:tcBorders>
              <w:top w:val="nil"/>
              <w:left w:val="nil"/>
              <w:bottom w:val="single" w:color="auto" w:sz="4" w:space="0"/>
              <w:right w:val="single" w:color="auto" w:sz="4" w:space="0"/>
            </w:tcBorders>
            <w:vAlign w:val="center"/>
          </w:tcPr>
          <w:p>
            <w:pPr>
              <w:ind w:firstLine="420"/>
              <w:rPr>
                <w:szCs w:val="21"/>
              </w:rPr>
            </w:pPr>
          </w:p>
        </w:tc>
      </w:tr>
      <w:tr>
        <w:tblPrEx>
          <w:tblCellMar>
            <w:top w:w="0" w:type="dxa"/>
            <w:left w:w="0" w:type="dxa"/>
            <w:bottom w:w="0" w:type="dxa"/>
            <w:right w:w="0" w:type="dxa"/>
          </w:tblCellMar>
        </w:tblPrEx>
        <w:trPr>
          <w:trHeight w:val="424" w:hRule="atLeast"/>
          <w:jc w:val="center"/>
        </w:trPr>
        <w:tc>
          <w:tcPr>
            <w:tcW w:w="565" w:type="dxa"/>
            <w:tcBorders>
              <w:top w:val="nil"/>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992" w:type="dxa"/>
            <w:tcBorders>
              <w:top w:val="nil"/>
              <w:left w:val="nil"/>
              <w:bottom w:val="single" w:color="auto" w:sz="4" w:space="0"/>
              <w:right w:val="single" w:color="auto" w:sz="4" w:space="0"/>
            </w:tcBorders>
            <w:vAlign w:val="center"/>
          </w:tcPr>
          <w:p>
            <w:pPr>
              <w:rPr>
                <w:rFonts w:hint="eastAsia"/>
                <w:szCs w:val="21"/>
              </w:rPr>
            </w:pPr>
          </w:p>
        </w:tc>
        <w:tc>
          <w:tcPr>
            <w:tcW w:w="2127" w:type="dxa"/>
            <w:tcBorders>
              <w:top w:val="nil"/>
              <w:left w:val="nil"/>
              <w:bottom w:val="single" w:color="auto" w:sz="4" w:space="0"/>
              <w:right w:val="single" w:color="auto" w:sz="4" w:space="0"/>
            </w:tcBorders>
            <w:vAlign w:val="center"/>
          </w:tcPr>
          <w:p>
            <w:pPr>
              <w:jc w:val="center"/>
              <w:rPr>
                <w:rFonts w:hint="eastAsia"/>
                <w:szCs w:val="21"/>
              </w:rPr>
            </w:pPr>
          </w:p>
        </w:tc>
        <w:tc>
          <w:tcPr>
            <w:tcW w:w="1134" w:type="dxa"/>
            <w:tcBorders>
              <w:top w:val="nil"/>
              <w:left w:val="nil"/>
              <w:bottom w:val="single" w:color="auto" w:sz="4" w:space="0"/>
              <w:right w:val="single" w:color="auto" w:sz="4" w:space="0"/>
            </w:tcBorders>
            <w:vAlign w:val="center"/>
          </w:tcPr>
          <w:p>
            <w:pPr>
              <w:ind w:firstLine="420"/>
              <w:rPr>
                <w:szCs w:val="21"/>
              </w:rPr>
            </w:pPr>
          </w:p>
        </w:tc>
        <w:tc>
          <w:tcPr>
            <w:tcW w:w="992" w:type="dxa"/>
            <w:tcBorders>
              <w:top w:val="nil"/>
              <w:left w:val="nil"/>
              <w:bottom w:val="single" w:color="auto" w:sz="4" w:space="0"/>
              <w:right w:val="single" w:color="auto" w:sz="4" w:space="0"/>
            </w:tcBorders>
            <w:vAlign w:val="center"/>
          </w:tcPr>
          <w:p>
            <w:pPr>
              <w:jc w:val="center"/>
              <w:rPr>
                <w:rFonts w:hint="eastAsia"/>
                <w:szCs w:val="21"/>
              </w:rPr>
            </w:pPr>
          </w:p>
        </w:tc>
        <w:tc>
          <w:tcPr>
            <w:tcW w:w="992" w:type="dxa"/>
            <w:tcBorders>
              <w:top w:val="nil"/>
              <w:left w:val="nil"/>
              <w:bottom w:val="single" w:color="auto" w:sz="4" w:space="0"/>
              <w:right w:val="single" w:color="auto" w:sz="4" w:space="0"/>
            </w:tcBorders>
            <w:vAlign w:val="center"/>
          </w:tcPr>
          <w:p>
            <w:pPr>
              <w:ind w:firstLine="420"/>
              <w:rPr>
                <w:szCs w:val="21"/>
              </w:rPr>
            </w:pPr>
          </w:p>
        </w:tc>
        <w:tc>
          <w:tcPr>
            <w:tcW w:w="992" w:type="dxa"/>
            <w:tcBorders>
              <w:top w:val="nil"/>
              <w:left w:val="nil"/>
              <w:bottom w:val="single" w:color="auto" w:sz="4" w:space="0"/>
              <w:right w:val="single" w:color="auto" w:sz="4" w:space="0"/>
            </w:tcBorders>
            <w:vAlign w:val="center"/>
          </w:tcPr>
          <w:p>
            <w:pPr>
              <w:ind w:firstLine="420"/>
              <w:rPr>
                <w:szCs w:val="21"/>
              </w:rPr>
            </w:pPr>
          </w:p>
        </w:tc>
        <w:tc>
          <w:tcPr>
            <w:tcW w:w="932" w:type="dxa"/>
            <w:tcBorders>
              <w:top w:val="nil"/>
              <w:left w:val="nil"/>
              <w:bottom w:val="single" w:color="auto" w:sz="4" w:space="0"/>
              <w:right w:val="single" w:color="auto" w:sz="4" w:space="0"/>
            </w:tcBorders>
            <w:vAlign w:val="center"/>
          </w:tcPr>
          <w:p>
            <w:pPr>
              <w:ind w:firstLine="420"/>
              <w:rPr>
                <w:szCs w:val="21"/>
              </w:rPr>
            </w:pPr>
          </w:p>
        </w:tc>
      </w:tr>
    </w:tbl>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教学方法：针对具体的教学内容和教学过程需要，可采用项目教学法、任务驱动法、讲授法、引导文教学法、角色扮演法、案例教学法、情境教学法、实训作业法等。</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教学场所：教室、多媒体教室、一体化教室、某校内实训室或实训中心或车间、某校外实训场所及其它场所。</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师资配备：双师素质教师、兼职教师、实训指导教师、实验员等。</w:t>
      </w:r>
    </w:p>
    <w:p>
      <w:pPr>
        <w:pStyle w:val="3"/>
        <w:spacing w:before="0" w:beforeAutospacing="0" w:after="0" w:afterAutospacing="0" w:line="360" w:lineRule="auto"/>
        <w:rPr>
          <w:rFonts w:hint="eastAsia" w:ascii="Arial" w:hAnsi="Arial" w:eastAsia="黑体"/>
          <w:b/>
          <w:bCs/>
          <w:kern w:val="2"/>
          <w:sz w:val="28"/>
          <w:szCs w:val="32"/>
        </w:rPr>
      </w:pPr>
      <w:r>
        <w:rPr>
          <w:rFonts w:hint="eastAsia" w:ascii="Arial" w:hAnsi="Arial" w:eastAsia="黑体"/>
          <w:b/>
          <w:bCs/>
          <w:kern w:val="2"/>
          <w:sz w:val="28"/>
          <w:szCs w:val="32"/>
        </w:rPr>
        <w:t>9. 课程内容与教学要求</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①学习领域和项目化教学课程通过表格对学习内容进行描述。如：</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8"/>
        <w:gridCol w:w="3487"/>
        <w:gridCol w:w="900"/>
        <w:gridCol w:w="720"/>
        <w:gridCol w:w="540"/>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8" w:type="dxa"/>
            <w:vAlign w:val="center"/>
          </w:tcPr>
          <w:p>
            <w:pPr>
              <w:spacing w:line="360" w:lineRule="exact"/>
              <w:jc w:val="center"/>
              <w:rPr>
                <w:rFonts w:hint="eastAsia" w:ascii="黑体" w:hAnsi="黑体" w:eastAsia="黑体" w:cs="仿宋_GB2312"/>
                <w:position w:val="6"/>
                <w:szCs w:val="21"/>
              </w:rPr>
            </w:pPr>
            <w:r>
              <w:rPr>
                <w:rFonts w:hint="eastAsia" w:ascii="黑体" w:hAnsi="黑体" w:eastAsia="黑体" w:cs="仿宋_GB2312"/>
                <w:position w:val="6"/>
                <w:szCs w:val="21"/>
              </w:rPr>
              <w:t>模块、课题（或工作情境）</w:t>
            </w:r>
          </w:p>
        </w:tc>
        <w:tc>
          <w:tcPr>
            <w:tcW w:w="7270" w:type="dxa"/>
            <w:gridSpan w:val="5"/>
            <w:vAlign w:val="center"/>
          </w:tcPr>
          <w:p>
            <w:pPr>
              <w:spacing w:line="360" w:lineRule="exact"/>
              <w:jc w:val="center"/>
              <w:rPr>
                <w:rFonts w:hint="eastAsia" w:ascii="黑体" w:hAnsi="黑体" w:eastAsia="黑体" w:cs="仿宋_GB2312"/>
                <w:position w:val="6"/>
                <w:szCs w:val="21"/>
              </w:rPr>
            </w:pPr>
            <w:r>
              <w:rPr>
                <w:rFonts w:hint="eastAsia" w:ascii="黑体" w:hAnsi="黑体" w:eastAsia="黑体" w:cs="仿宋_GB2312"/>
                <w:color w:val="0000FF"/>
                <w:position w:val="6"/>
                <w:szCs w:val="21"/>
              </w:rPr>
              <w:t>如无模块或工作情境，则删除第一行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8" w:type="dxa"/>
            <w:vMerge w:val="restart"/>
            <w:shd w:val="clear" w:color="auto" w:fill="auto"/>
            <w:vAlign w:val="center"/>
          </w:tcPr>
          <w:p>
            <w:pPr>
              <w:spacing w:line="360" w:lineRule="exact"/>
              <w:jc w:val="center"/>
              <w:rPr>
                <w:rFonts w:hint="eastAsia" w:ascii="黑体" w:hAnsi="黑体" w:eastAsia="黑体" w:cs="仿宋_GB2312"/>
                <w:position w:val="6"/>
                <w:szCs w:val="21"/>
              </w:rPr>
            </w:pPr>
            <w:r>
              <w:rPr>
                <w:rFonts w:hint="eastAsia" w:ascii="黑体" w:hAnsi="黑体" w:eastAsia="黑体" w:cs="仿宋_GB2312"/>
                <w:position w:val="6"/>
                <w:szCs w:val="21"/>
              </w:rPr>
              <w:t>单元1</w:t>
            </w:r>
          </w:p>
        </w:tc>
        <w:tc>
          <w:tcPr>
            <w:tcW w:w="3487" w:type="dxa"/>
            <w:vMerge w:val="restart"/>
            <w:shd w:val="clear" w:color="auto" w:fill="auto"/>
            <w:vAlign w:val="center"/>
          </w:tcPr>
          <w:p>
            <w:pPr>
              <w:spacing w:line="360" w:lineRule="exact"/>
              <w:jc w:val="center"/>
              <w:rPr>
                <w:rFonts w:hint="eastAsia" w:ascii="黑体" w:hAnsi="黑体" w:eastAsia="黑体" w:cs="仿宋_GB2312"/>
                <w:position w:val="6"/>
                <w:szCs w:val="21"/>
              </w:rPr>
            </w:pPr>
          </w:p>
        </w:tc>
        <w:tc>
          <w:tcPr>
            <w:tcW w:w="900" w:type="dxa"/>
            <w:vMerge w:val="restart"/>
            <w:shd w:val="clear" w:color="auto" w:fill="F3F3F3"/>
            <w:vAlign w:val="center"/>
          </w:tcPr>
          <w:p>
            <w:pPr>
              <w:spacing w:line="360" w:lineRule="exact"/>
              <w:jc w:val="center"/>
              <w:rPr>
                <w:rFonts w:hint="eastAsia" w:ascii="黑体" w:hAnsi="黑体" w:eastAsia="黑体" w:cs="仿宋_GB2312"/>
                <w:position w:val="6"/>
                <w:szCs w:val="21"/>
              </w:rPr>
            </w:pPr>
            <w:r>
              <w:rPr>
                <w:rFonts w:hint="eastAsia" w:ascii="黑体" w:hAnsi="黑体" w:eastAsia="黑体" w:cs="仿宋_GB2312"/>
                <w:position w:val="6"/>
                <w:szCs w:val="21"/>
              </w:rPr>
              <w:t>学时</w:t>
            </w:r>
          </w:p>
        </w:tc>
        <w:tc>
          <w:tcPr>
            <w:tcW w:w="1260" w:type="dxa"/>
            <w:gridSpan w:val="2"/>
            <w:shd w:val="clear" w:color="auto" w:fill="F3F3F3"/>
            <w:vAlign w:val="center"/>
          </w:tcPr>
          <w:p>
            <w:pPr>
              <w:spacing w:line="360" w:lineRule="exact"/>
              <w:jc w:val="center"/>
              <w:rPr>
                <w:rFonts w:hint="eastAsia" w:ascii="黑体" w:hAnsi="黑体" w:eastAsia="黑体" w:cs="仿宋_GB2312"/>
                <w:position w:val="6"/>
                <w:szCs w:val="21"/>
              </w:rPr>
            </w:pPr>
            <w:r>
              <w:rPr>
                <w:rFonts w:hint="eastAsia" w:ascii="黑体" w:hAnsi="黑体" w:eastAsia="黑体" w:cs="仿宋_GB2312"/>
                <w:position w:val="6"/>
                <w:szCs w:val="21"/>
              </w:rPr>
              <w:t>理论</w:t>
            </w:r>
          </w:p>
        </w:tc>
        <w:tc>
          <w:tcPr>
            <w:tcW w:w="1623" w:type="dxa"/>
            <w:shd w:val="clear" w:color="auto" w:fill="F3F3F3"/>
            <w:vAlign w:val="center"/>
          </w:tcPr>
          <w:p>
            <w:pPr>
              <w:spacing w:line="360" w:lineRule="exact"/>
              <w:jc w:val="center"/>
              <w:rPr>
                <w:rFonts w:hint="eastAsia" w:ascii="黑体" w:hAnsi="黑体" w:eastAsia="黑体" w:cs="仿宋_GB2312"/>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018" w:type="dxa"/>
            <w:vMerge w:val="continue"/>
            <w:shd w:val="clear" w:color="auto" w:fill="auto"/>
            <w:vAlign w:val="center"/>
          </w:tcPr>
          <w:p>
            <w:pPr>
              <w:spacing w:line="360" w:lineRule="exact"/>
              <w:jc w:val="center"/>
              <w:rPr>
                <w:rFonts w:hint="eastAsia" w:ascii="黑体" w:hAnsi="黑体" w:eastAsia="黑体" w:cs="仿宋_GB2312"/>
                <w:position w:val="6"/>
                <w:szCs w:val="21"/>
              </w:rPr>
            </w:pPr>
          </w:p>
        </w:tc>
        <w:tc>
          <w:tcPr>
            <w:tcW w:w="3487" w:type="dxa"/>
            <w:vMerge w:val="continue"/>
            <w:shd w:val="clear" w:color="auto" w:fill="auto"/>
            <w:vAlign w:val="center"/>
          </w:tcPr>
          <w:p>
            <w:pPr>
              <w:spacing w:line="360" w:lineRule="exact"/>
              <w:jc w:val="center"/>
              <w:rPr>
                <w:rFonts w:hint="eastAsia" w:ascii="黑体" w:hAnsi="黑体" w:eastAsia="黑体" w:cs="仿宋_GB2312"/>
                <w:position w:val="6"/>
                <w:szCs w:val="21"/>
              </w:rPr>
            </w:pPr>
          </w:p>
        </w:tc>
        <w:tc>
          <w:tcPr>
            <w:tcW w:w="900" w:type="dxa"/>
            <w:vMerge w:val="continue"/>
            <w:shd w:val="clear" w:color="auto" w:fill="F3F3F3"/>
            <w:vAlign w:val="center"/>
          </w:tcPr>
          <w:p>
            <w:pPr>
              <w:spacing w:line="360" w:lineRule="exact"/>
              <w:jc w:val="center"/>
              <w:rPr>
                <w:rFonts w:hint="eastAsia" w:ascii="黑体" w:hAnsi="黑体" w:eastAsia="黑体" w:cs="仿宋_GB2312"/>
                <w:position w:val="6"/>
                <w:szCs w:val="21"/>
              </w:rPr>
            </w:pPr>
          </w:p>
        </w:tc>
        <w:tc>
          <w:tcPr>
            <w:tcW w:w="1260" w:type="dxa"/>
            <w:gridSpan w:val="2"/>
            <w:tcBorders>
              <w:bottom w:val="single" w:color="auto" w:sz="4" w:space="0"/>
            </w:tcBorders>
            <w:shd w:val="clear" w:color="auto" w:fill="F3F3F3"/>
            <w:vAlign w:val="center"/>
          </w:tcPr>
          <w:p>
            <w:pPr>
              <w:spacing w:line="360" w:lineRule="exact"/>
              <w:jc w:val="center"/>
              <w:rPr>
                <w:rFonts w:hint="eastAsia" w:ascii="黑体" w:hAnsi="黑体" w:eastAsia="黑体" w:cs="仿宋_GB2312"/>
                <w:position w:val="6"/>
                <w:szCs w:val="21"/>
              </w:rPr>
            </w:pPr>
            <w:r>
              <w:rPr>
                <w:rFonts w:hint="eastAsia" w:ascii="黑体" w:hAnsi="黑体" w:eastAsia="黑体" w:cs="仿宋_GB2312"/>
                <w:position w:val="6"/>
                <w:szCs w:val="21"/>
              </w:rPr>
              <w:t>实践</w:t>
            </w:r>
          </w:p>
        </w:tc>
        <w:tc>
          <w:tcPr>
            <w:tcW w:w="1623" w:type="dxa"/>
            <w:tcBorders>
              <w:bottom w:val="single" w:color="auto" w:sz="4" w:space="0"/>
            </w:tcBorders>
            <w:shd w:val="clear" w:color="auto" w:fill="F3F3F3"/>
            <w:vAlign w:val="center"/>
          </w:tcPr>
          <w:p>
            <w:pPr>
              <w:spacing w:line="360" w:lineRule="exact"/>
              <w:jc w:val="center"/>
              <w:rPr>
                <w:rFonts w:hint="eastAsia" w:ascii="黑体" w:hAnsi="黑体" w:eastAsia="黑体" w:cs="仿宋_GB2312"/>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018" w:type="dxa"/>
            <w:vMerge w:val="continue"/>
            <w:tcBorders>
              <w:bottom w:val="single" w:color="auto" w:sz="4" w:space="0"/>
            </w:tcBorders>
            <w:shd w:val="clear" w:color="auto" w:fill="auto"/>
            <w:vAlign w:val="center"/>
          </w:tcPr>
          <w:p>
            <w:pPr>
              <w:spacing w:line="360" w:lineRule="exact"/>
              <w:jc w:val="center"/>
              <w:rPr>
                <w:rFonts w:hint="eastAsia" w:ascii="黑体" w:hAnsi="黑体" w:eastAsia="黑体" w:cs="仿宋_GB2312"/>
                <w:position w:val="6"/>
                <w:szCs w:val="21"/>
              </w:rPr>
            </w:pPr>
          </w:p>
        </w:tc>
        <w:tc>
          <w:tcPr>
            <w:tcW w:w="3487" w:type="dxa"/>
            <w:vMerge w:val="continue"/>
            <w:tcBorders>
              <w:bottom w:val="single" w:color="auto" w:sz="4" w:space="0"/>
            </w:tcBorders>
            <w:shd w:val="clear" w:color="auto" w:fill="auto"/>
            <w:vAlign w:val="center"/>
          </w:tcPr>
          <w:p>
            <w:pPr>
              <w:spacing w:line="360" w:lineRule="exact"/>
              <w:jc w:val="center"/>
              <w:rPr>
                <w:rFonts w:hint="eastAsia" w:ascii="黑体" w:hAnsi="黑体" w:eastAsia="黑体" w:cs="仿宋_GB2312"/>
                <w:position w:val="6"/>
                <w:szCs w:val="21"/>
              </w:rPr>
            </w:pPr>
          </w:p>
        </w:tc>
        <w:tc>
          <w:tcPr>
            <w:tcW w:w="900" w:type="dxa"/>
            <w:vMerge w:val="continue"/>
            <w:tcBorders>
              <w:bottom w:val="single" w:color="auto" w:sz="4" w:space="0"/>
            </w:tcBorders>
            <w:shd w:val="clear" w:color="auto" w:fill="F3F3F3"/>
            <w:vAlign w:val="center"/>
          </w:tcPr>
          <w:p>
            <w:pPr>
              <w:spacing w:line="360" w:lineRule="exact"/>
              <w:jc w:val="center"/>
              <w:rPr>
                <w:rFonts w:hint="eastAsia" w:ascii="黑体" w:hAnsi="黑体" w:eastAsia="黑体" w:cs="仿宋_GB2312"/>
                <w:position w:val="6"/>
                <w:szCs w:val="21"/>
              </w:rPr>
            </w:pPr>
          </w:p>
        </w:tc>
        <w:tc>
          <w:tcPr>
            <w:tcW w:w="1260" w:type="dxa"/>
            <w:gridSpan w:val="2"/>
            <w:tcBorders>
              <w:bottom w:val="single" w:color="auto" w:sz="4" w:space="0"/>
            </w:tcBorders>
            <w:shd w:val="clear" w:color="auto" w:fill="F3F3F3"/>
            <w:vAlign w:val="center"/>
          </w:tcPr>
          <w:p>
            <w:pPr>
              <w:spacing w:line="360" w:lineRule="exact"/>
              <w:jc w:val="center"/>
              <w:rPr>
                <w:rFonts w:hint="eastAsia" w:ascii="黑体" w:hAnsi="黑体" w:eastAsia="黑体" w:cs="仿宋_GB2312"/>
                <w:position w:val="6"/>
                <w:szCs w:val="21"/>
              </w:rPr>
            </w:pPr>
            <w:r>
              <w:rPr>
                <w:rFonts w:hint="eastAsia" w:ascii="黑体" w:hAnsi="黑体" w:eastAsia="黑体" w:cs="仿宋_GB2312"/>
                <w:position w:val="6"/>
                <w:szCs w:val="21"/>
              </w:rPr>
              <w:t>一体化</w:t>
            </w:r>
          </w:p>
        </w:tc>
        <w:tc>
          <w:tcPr>
            <w:tcW w:w="1623" w:type="dxa"/>
            <w:tcBorders>
              <w:bottom w:val="single" w:color="auto" w:sz="4" w:space="0"/>
            </w:tcBorders>
            <w:shd w:val="clear" w:color="auto" w:fill="F3F3F3"/>
            <w:vAlign w:val="center"/>
          </w:tcPr>
          <w:p>
            <w:pPr>
              <w:spacing w:line="360" w:lineRule="exact"/>
              <w:jc w:val="center"/>
              <w:rPr>
                <w:rFonts w:hint="eastAsia" w:ascii="黑体" w:hAnsi="黑体" w:eastAsia="黑体" w:cs="仿宋_GB2312"/>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8" w:type="dxa"/>
            <w:gridSpan w:val="6"/>
            <w:shd w:val="clear" w:color="auto" w:fill="CCFFFF"/>
            <w:vAlign w:val="center"/>
          </w:tcPr>
          <w:p>
            <w:pPr>
              <w:spacing w:line="360" w:lineRule="exact"/>
              <w:rPr>
                <w:rFonts w:hint="eastAsia" w:ascii="黑体" w:hAnsi="黑体" w:eastAsia="黑体" w:cs="仿宋_GB2312"/>
                <w:position w:val="6"/>
                <w:szCs w:val="21"/>
              </w:rPr>
            </w:pPr>
            <w:r>
              <w:rPr>
                <w:rFonts w:hint="eastAsia" w:ascii="黑体" w:hAnsi="黑体" w:eastAsia="黑体" w:cs="仿宋_GB2312"/>
                <w:position w:val="6"/>
                <w:szCs w:val="21"/>
              </w:rPr>
              <w:t>学习目标：</w:t>
            </w:r>
            <w:r>
              <w:rPr>
                <w:rFonts w:hint="eastAsia" w:ascii="黑体" w:hAnsi="黑体" w:eastAsia="黑体" w:cs="仿宋_GB2312"/>
                <w:color w:val="0000FF"/>
                <w:position w:val="6"/>
                <w:szCs w:val="21"/>
              </w:rPr>
              <w:t>概括本单元的学习目标，包含知识、技能等目标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8" w:type="dxa"/>
            <w:gridSpan w:val="6"/>
            <w:tcBorders>
              <w:bottom w:val="single" w:color="auto" w:sz="4" w:space="0"/>
            </w:tcBorders>
            <w:shd w:val="clear" w:color="auto" w:fill="CCFFFF"/>
            <w:vAlign w:val="center"/>
          </w:tcPr>
          <w:p>
            <w:pPr>
              <w:spacing w:line="360" w:lineRule="exact"/>
              <w:rPr>
                <w:rFonts w:hint="eastAsia" w:ascii="黑体" w:hAnsi="黑体" w:eastAsia="黑体" w:cs="仿宋_GB2312"/>
                <w:color w:val="0000FF"/>
                <w:position w:val="6"/>
                <w:szCs w:val="21"/>
              </w:rPr>
            </w:pPr>
            <w:r>
              <w:rPr>
                <w:rFonts w:hint="eastAsia" w:ascii="黑体" w:hAnsi="黑体" w:eastAsia="黑体" w:cs="仿宋_GB2312"/>
                <w:position w:val="6"/>
                <w:szCs w:val="21"/>
              </w:rPr>
              <w:t>◆</w:t>
            </w:r>
            <w:r>
              <w:rPr>
                <w:rFonts w:hint="eastAsia" w:ascii="黑体" w:hAnsi="黑体" w:eastAsia="黑体" w:cs="仿宋_GB2312"/>
                <w:color w:val="0000FF"/>
                <w:position w:val="6"/>
                <w:szCs w:val="21"/>
              </w:rPr>
              <w:t>具体的知识、技能等目标</w:t>
            </w:r>
          </w:p>
          <w:p>
            <w:pPr>
              <w:spacing w:line="360" w:lineRule="exact"/>
              <w:rPr>
                <w:rFonts w:hint="eastAsia" w:ascii="黑体" w:hAnsi="黑体" w:eastAsia="黑体" w:cs="仿宋_GB2312"/>
                <w:position w:val="6"/>
                <w:szCs w:val="21"/>
              </w:rPr>
            </w:pPr>
            <w:r>
              <w:rPr>
                <w:rFonts w:hint="eastAsia" w:ascii="黑体" w:hAnsi="黑体" w:eastAsia="黑体" w:cs="仿宋_GB2312"/>
                <w:position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5" w:type="dxa"/>
            <w:gridSpan w:val="4"/>
            <w:shd w:val="clear" w:color="auto" w:fill="FFFF99"/>
            <w:vAlign w:val="center"/>
          </w:tcPr>
          <w:p>
            <w:pPr>
              <w:spacing w:line="360" w:lineRule="exact"/>
              <w:rPr>
                <w:rFonts w:hint="eastAsia" w:ascii="黑体" w:hAnsi="黑体" w:eastAsia="黑体" w:cs="仿宋_GB2312"/>
                <w:position w:val="6"/>
                <w:szCs w:val="21"/>
              </w:rPr>
            </w:pPr>
            <w:r>
              <w:rPr>
                <w:rFonts w:hint="eastAsia" w:ascii="黑体" w:hAnsi="黑体" w:eastAsia="黑体" w:cs="仿宋_GB2312"/>
                <w:position w:val="6"/>
                <w:szCs w:val="21"/>
              </w:rPr>
              <w:t>主要内容</w:t>
            </w:r>
          </w:p>
        </w:tc>
        <w:tc>
          <w:tcPr>
            <w:tcW w:w="2163" w:type="dxa"/>
            <w:gridSpan w:val="2"/>
            <w:shd w:val="clear" w:color="auto" w:fill="FFFF99"/>
            <w:vAlign w:val="center"/>
          </w:tcPr>
          <w:p>
            <w:pPr>
              <w:spacing w:line="360" w:lineRule="exact"/>
              <w:jc w:val="center"/>
              <w:rPr>
                <w:rFonts w:hint="eastAsia" w:ascii="黑体" w:hAnsi="黑体" w:eastAsia="黑体" w:cs="仿宋_GB2312"/>
                <w:position w:val="6"/>
                <w:szCs w:val="21"/>
              </w:rPr>
            </w:pPr>
            <w:r>
              <w:rPr>
                <w:rFonts w:hint="eastAsia" w:ascii="黑体" w:hAnsi="黑体" w:eastAsia="黑体" w:cs="仿宋_GB2312"/>
                <w:position w:val="6"/>
                <w:szCs w:val="21"/>
              </w:rPr>
              <w:t>主要教学方法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125" w:type="dxa"/>
            <w:gridSpan w:val="4"/>
            <w:vMerge w:val="restart"/>
            <w:shd w:val="clear" w:color="auto" w:fill="FFFF99"/>
          </w:tcPr>
          <w:p>
            <w:pPr>
              <w:spacing w:line="360" w:lineRule="exact"/>
              <w:rPr>
                <w:rFonts w:hint="eastAsia" w:ascii="黑体" w:hAnsi="黑体" w:eastAsia="黑体" w:cs="仿宋_GB2312"/>
                <w:position w:val="6"/>
                <w:szCs w:val="21"/>
              </w:rPr>
            </w:pPr>
          </w:p>
          <w:p>
            <w:pPr>
              <w:spacing w:line="360" w:lineRule="exact"/>
              <w:rPr>
                <w:rFonts w:hint="eastAsia" w:ascii="黑体" w:hAnsi="黑体" w:eastAsia="黑体" w:cs="仿宋_GB2312"/>
                <w:position w:val="6"/>
                <w:szCs w:val="21"/>
              </w:rPr>
            </w:pPr>
            <w:r>
              <w:rPr>
                <w:rFonts w:hint="eastAsia" w:ascii="黑体" w:hAnsi="黑体" w:eastAsia="黑体" w:cs="仿宋_GB2312"/>
                <w:position w:val="6"/>
                <w:szCs w:val="21"/>
              </w:rPr>
              <w:t>●</w:t>
            </w:r>
          </w:p>
          <w:p>
            <w:pPr>
              <w:spacing w:line="360" w:lineRule="exact"/>
              <w:rPr>
                <w:rFonts w:hint="eastAsia" w:ascii="黑体" w:hAnsi="黑体" w:eastAsia="黑体" w:cs="仿宋_GB2312"/>
                <w:position w:val="6"/>
                <w:szCs w:val="21"/>
              </w:rPr>
            </w:pPr>
            <w:r>
              <w:rPr>
                <w:rFonts w:hint="eastAsia" w:ascii="黑体" w:hAnsi="黑体" w:eastAsia="黑体" w:cs="仿宋_GB2312"/>
                <w:position w:val="6"/>
                <w:szCs w:val="21"/>
              </w:rPr>
              <w:t>●</w:t>
            </w:r>
          </w:p>
          <w:p>
            <w:pPr>
              <w:spacing w:line="360" w:lineRule="exact"/>
              <w:rPr>
                <w:rFonts w:hint="eastAsia" w:ascii="黑体" w:hAnsi="黑体" w:eastAsia="黑体" w:cs="仿宋_GB2312"/>
                <w:position w:val="6"/>
                <w:szCs w:val="21"/>
              </w:rPr>
            </w:pPr>
            <w:r>
              <w:rPr>
                <w:rFonts w:hint="eastAsia" w:ascii="黑体" w:hAnsi="黑体" w:eastAsia="黑体" w:cs="仿宋_GB2312"/>
                <w:position w:val="6"/>
                <w:szCs w:val="21"/>
              </w:rPr>
              <w:t>●</w:t>
            </w:r>
          </w:p>
          <w:p>
            <w:pPr>
              <w:spacing w:line="360" w:lineRule="exact"/>
              <w:rPr>
                <w:rFonts w:hint="eastAsia" w:ascii="黑体" w:hAnsi="黑体" w:eastAsia="黑体" w:cs="仿宋_GB2312"/>
                <w:position w:val="6"/>
              </w:rPr>
            </w:pPr>
            <w:r>
              <w:rPr>
                <w:rFonts w:hint="eastAsia" w:ascii="黑体" w:hAnsi="黑体" w:eastAsia="黑体" w:cs="仿宋_GB2312"/>
                <w:position w:val="6"/>
              </w:rPr>
              <w:t xml:space="preserve">★ </w:t>
            </w:r>
            <w:r>
              <w:rPr>
                <w:rFonts w:hint="eastAsia" w:ascii="黑体" w:hAnsi="黑体" w:eastAsia="黑体" w:cs="仿宋_GB2312"/>
                <w:color w:val="0000FF"/>
                <w:position w:val="6"/>
              </w:rPr>
              <w:t>XXXXXX</w:t>
            </w:r>
            <w:r>
              <w:rPr>
                <w:rFonts w:hint="eastAsia" w:ascii="黑体" w:hAnsi="黑体" w:eastAsia="黑体" w:cs="仿宋_GB2312"/>
                <w:position w:val="6"/>
              </w:rPr>
              <w:t xml:space="preserve"> （重点）</w:t>
            </w:r>
          </w:p>
          <w:p>
            <w:pPr>
              <w:spacing w:line="360" w:lineRule="exact"/>
              <w:rPr>
                <w:rFonts w:hint="eastAsia" w:ascii="黑体" w:hAnsi="黑体" w:eastAsia="黑体" w:cs="仿宋_GB2312"/>
                <w:position w:val="6"/>
                <w:szCs w:val="21"/>
              </w:rPr>
            </w:pPr>
            <w:r>
              <w:rPr>
                <w:rFonts w:hint="eastAsia" w:ascii="黑体" w:hAnsi="黑体" w:eastAsia="黑体" w:cs="仿宋_GB2312"/>
                <w:position w:val="6"/>
                <w:szCs w:val="21"/>
              </w:rPr>
              <w:t>●</w:t>
            </w:r>
          </w:p>
          <w:p>
            <w:pPr>
              <w:spacing w:line="360" w:lineRule="exact"/>
              <w:rPr>
                <w:rFonts w:hint="eastAsia" w:ascii="黑体" w:hAnsi="黑体" w:eastAsia="黑体" w:cs="仿宋_GB2312"/>
                <w:position w:val="6"/>
              </w:rPr>
            </w:pPr>
            <w:r>
              <w:rPr>
                <w:rFonts w:hint="eastAsia" w:ascii="黑体" w:hAnsi="黑体" w:eastAsia="黑体" w:cs="仿宋_GB2312"/>
                <w:position w:val="6"/>
              </w:rPr>
              <w:t xml:space="preserve">★ </w:t>
            </w:r>
            <w:r>
              <w:rPr>
                <w:rFonts w:hint="eastAsia" w:ascii="黑体" w:hAnsi="黑体" w:eastAsia="黑体" w:cs="仿宋_GB2312"/>
                <w:color w:val="0000FF"/>
                <w:position w:val="6"/>
              </w:rPr>
              <w:t>XXXXXX</w:t>
            </w:r>
            <w:r>
              <w:rPr>
                <w:rFonts w:hint="eastAsia" w:ascii="黑体" w:hAnsi="黑体" w:eastAsia="黑体" w:cs="仿宋_GB2312"/>
                <w:position w:val="6"/>
              </w:rPr>
              <w:t xml:space="preserve"> （难点）</w:t>
            </w:r>
          </w:p>
        </w:tc>
        <w:tc>
          <w:tcPr>
            <w:tcW w:w="2163" w:type="dxa"/>
            <w:gridSpan w:val="2"/>
            <w:shd w:val="clear" w:color="auto" w:fill="FFFF99"/>
            <w:vAlign w:val="center"/>
          </w:tcPr>
          <w:p>
            <w:pPr>
              <w:spacing w:line="360" w:lineRule="exact"/>
              <w:jc w:val="center"/>
              <w:rPr>
                <w:rFonts w:hint="eastAsia" w:ascii="黑体" w:hAnsi="黑体" w:eastAsia="黑体" w:cs="仿宋_GB2312"/>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5" w:type="dxa"/>
            <w:gridSpan w:val="4"/>
            <w:vMerge w:val="continue"/>
            <w:shd w:val="clear" w:color="auto" w:fill="FFFF99"/>
            <w:vAlign w:val="center"/>
          </w:tcPr>
          <w:p>
            <w:pPr>
              <w:spacing w:line="360" w:lineRule="exact"/>
              <w:jc w:val="center"/>
              <w:rPr>
                <w:rFonts w:hint="eastAsia" w:ascii="黑体" w:hAnsi="黑体" w:eastAsia="黑体" w:cs="仿宋_GB2312"/>
                <w:position w:val="6"/>
                <w:szCs w:val="21"/>
              </w:rPr>
            </w:pPr>
          </w:p>
        </w:tc>
        <w:tc>
          <w:tcPr>
            <w:tcW w:w="2163" w:type="dxa"/>
            <w:gridSpan w:val="2"/>
            <w:shd w:val="clear" w:color="auto" w:fill="FFFF99"/>
            <w:vAlign w:val="center"/>
          </w:tcPr>
          <w:p>
            <w:pPr>
              <w:spacing w:line="360" w:lineRule="exact"/>
              <w:jc w:val="center"/>
              <w:rPr>
                <w:rFonts w:hint="eastAsia" w:ascii="黑体" w:hAnsi="黑体" w:eastAsia="黑体" w:cs="仿宋_GB2312"/>
                <w:position w:val="6"/>
                <w:szCs w:val="21"/>
              </w:rPr>
            </w:pPr>
            <w:r>
              <w:rPr>
                <w:rFonts w:hint="eastAsia" w:ascii="黑体" w:hAnsi="黑体" w:eastAsia="黑体" w:cs="仿宋_GB2312"/>
                <w:position w:val="6"/>
                <w:szCs w:val="21"/>
              </w:rPr>
              <w:t>教学地点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125" w:type="dxa"/>
            <w:gridSpan w:val="4"/>
            <w:vMerge w:val="continue"/>
            <w:shd w:val="clear" w:color="auto" w:fill="FFFF99"/>
            <w:vAlign w:val="center"/>
          </w:tcPr>
          <w:p>
            <w:pPr>
              <w:spacing w:line="360" w:lineRule="exact"/>
              <w:jc w:val="center"/>
              <w:rPr>
                <w:rFonts w:hint="eastAsia" w:ascii="黑体" w:hAnsi="黑体" w:eastAsia="黑体" w:cs="仿宋_GB2312"/>
                <w:position w:val="6"/>
                <w:szCs w:val="21"/>
              </w:rPr>
            </w:pPr>
          </w:p>
        </w:tc>
        <w:tc>
          <w:tcPr>
            <w:tcW w:w="2163" w:type="dxa"/>
            <w:gridSpan w:val="2"/>
            <w:shd w:val="clear" w:color="auto" w:fill="FFFF99"/>
            <w:vAlign w:val="center"/>
          </w:tcPr>
          <w:p>
            <w:pPr>
              <w:spacing w:line="360" w:lineRule="exact"/>
              <w:rPr>
                <w:rFonts w:hint="eastAsia" w:ascii="黑体" w:hAnsi="黑体" w:eastAsia="黑体" w:cs="仿宋_GB2312"/>
                <w:color w:val="0000FF"/>
                <w:position w:val="6"/>
                <w:szCs w:val="21"/>
              </w:rPr>
            </w:pPr>
            <w:r>
              <w:rPr>
                <w:rFonts w:hint="eastAsia" w:ascii="黑体" w:hAnsi="黑体" w:eastAsia="黑体" w:cs="仿宋_GB2312"/>
                <w:color w:val="0000FF"/>
                <w:position w:val="6"/>
                <w:szCs w:val="21"/>
              </w:rPr>
              <w:t>包含多媒体教室、一体化教室、校内实训（实验）室、校外实训基地、语音教室、体育馆、图书馆等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5" w:type="dxa"/>
            <w:gridSpan w:val="4"/>
            <w:vMerge w:val="continue"/>
            <w:shd w:val="clear" w:color="auto" w:fill="FFFF99"/>
            <w:vAlign w:val="center"/>
          </w:tcPr>
          <w:p>
            <w:pPr>
              <w:spacing w:line="360" w:lineRule="exact"/>
              <w:rPr>
                <w:rFonts w:hint="eastAsia" w:ascii="黑体" w:hAnsi="黑体" w:eastAsia="黑体" w:cs="仿宋_GB2312"/>
                <w:position w:val="6"/>
                <w:szCs w:val="21"/>
              </w:rPr>
            </w:pPr>
          </w:p>
        </w:tc>
        <w:tc>
          <w:tcPr>
            <w:tcW w:w="2163" w:type="dxa"/>
            <w:gridSpan w:val="2"/>
            <w:shd w:val="clear" w:color="auto" w:fill="FFFF99"/>
            <w:vAlign w:val="center"/>
          </w:tcPr>
          <w:p>
            <w:pPr>
              <w:spacing w:line="360" w:lineRule="exact"/>
              <w:jc w:val="center"/>
              <w:rPr>
                <w:rFonts w:hint="eastAsia" w:ascii="黑体" w:hAnsi="黑体" w:eastAsia="黑体" w:cs="仿宋_GB2312"/>
                <w:position w:val="6"/>
                <w:szCs w:val="21"/>
              </w:rPr>
            </w:pPr>
            <w:r>
              <w:rPr>
                <w:rFonts w:hint="eastAsia" w:ascii="黑体" w:hAnsi="黑体" w:eastAsia="黑体" w:cs="仿宋_GB2312"/>
                <w:position w:val="6"/>
                <w:szCs w:val="21"/>
              </w:rPr>
              <w:t>教学及参考资料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125" w:type="dxa"/>
            <w:gridSpan w:val="4"/>
            <w:vMerge w:val="continue"/>
            <w:shd w:val="clear" w:color="auto" w:fill="FFFF99"/>
            <w:vAlign w:val="center"/>
          </w:tcPr>
          <w:p>
            <w:pPr>
              <w:spacing w:line="360" w:lineRule="exact"/>
              <w:jc w:val="center"/>
              <w:rPr>
                <w:rFonts w:hint="eastAsia" w:ascii="黑体" w:hAnsi="黑体" w:eastAsia="黑体" w:cs="仿宋_GB2312"/>
                <w:position w:val="6"/>
                <w:szCs w:val="21"/>
              </w:rPr>
            </w:pPr>
          </w:p>
        </w:tc>
        <w:tc>
          <w:tcPr>
            <w:tcW w:w="2163" w:type="dxa"/>
            <w:gridSpan w:val="2"/>
            <w:shd w:val="clear" w:color="auto" w:fill="FFFF99"/>
            <w:vAlign w:val="center"/>
          </w:tcPr>
          <w:p>
            <w:pPr>
              <w:spacing w:line="360" w:lineRule="exact"/>
              <w:jc w:val="center"/>
              <w:rPr>
                <w:rFonts w:hint="eastAsia" w:ascii="黑体" w:hAnsi="黑体" w:eastAsia="黑体" w:cs="仿宋_GB2312"/>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5" w:type="dxa"/>
            <w:gridSpan w:val="4"/>
            <w:vMerge w:val="continue"/>
            <w:shd w:val="clear" w:color="auto" w:fill="FFFF99"/>
            <w:vAlign w:val="center"/>
          </w:tcPr>
          <w:p>
            <w:pPr>
              <w:spacing w:line="360" w:lineRule="exact"/>
              <w:rPr>
                <w:rFonts w:hint="eastAsia" w:ascii="黑体" w:hAnsi="黑体" w:eastAsia="黑体" w:cs="仿宋_GB2312"/>
                <w:position w:val="6"/>
                <w:szCs w:val="21"/>
              </w:rPr>
            </w:pPr>
          </w:p>
        </w:tc>
        <w:tc>
          <w:tcPr>
            <w:tcW w:w="2163" w:type="dxa"/>
            <w:gridSpan w:val="2"/>
            <w:shd w:val="clear" w:color="auto" w:fill="FFFF99"/>
            <w:vAlign w:val="center"/>
          </w:tcPr>
          <w:p>
            <w:pPr>
              <w:spacing w:line="360" w:lineRule="exact"/>
              <w:jc w:val="center"/>
              <w:rPr>
                <w:rFonts w:hint="eastAsia" w:ascii="黑体" w:hAnsi="黑体" w:eastAsia="黑体" w:cs="仿宋_GB2312"/>
                <w:position w:val="6"/>
                <w:szCs w:val="21"/>
              </w:rPr>
            </w:pPr>
            <w:r>
              <w:rPr>
                <w:rFonts w:hint="eastAsia" w:ascii="黑体" w:hAnsi="黑体" w:eastAsia="黑体" w:cs="仿宋_GB2312"/>
                <w:position w:val="6"/>
                <w:szCs w:val="21"/>
              </w:rPr>
              <w:t>练习与习题建议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125" w:type="dxa"/>
            <w:gridSpan w:val="4"/>
            <w:vMerge w:val="continue"/>
            <w:tcBorders>
              <w:bottom w:val="single" w:color="auto" w:sz="4" w:space="0"/>
            </w:tcBorders>
            <w:shd w:val="clear" w:color="auto" w:fill="FFFF99"/>
            <w:vAlign w:val="center"/>
          </w:tcPr>
          <w:p>
            <w:pPr>
              <w:spacing w:line="360" w:lineRule="exact"/>
              <w:jc w:val="center"/>
              <w:rPr>
                <w:rFonts w:hint="eastAsia" w:ascii="黑体" w:hAnsi="黑体" w:eastAsia="黑体" w:cs="仿宋_GB2312"/>
                <w:position w:val="6"/>
                <w:szCs w:val="21"/>
              </w:rPr>
            </w:pPr>
          </w:p>
        </w:tc>
        <w:tc>
          <w:tcPr>
            <w:tcW w:w="2163" w:type="dxa"/>
            <w:gridSpan w:val="2"/>
            <w:tcBorders>
              <w:bottom w:val="single" w:color="auto" w:sz="4" w:space="0"/>
            </w:tcBorders>
            <w:shd w:val="clear" w:color="auto" w:fill="FFFF99"/>
            <w:vAlign w:val="center"/>
          </w:tcPr>
          <w:p>
            <w:pPr>
              <w:spacing w:line="360" w:lineRule="exact"/>
              <w:jc w:val="center"/>
              <w:rPr>
                <w:rFonts w:hint="eastAsia" w:ascii="黑体" w:hAnsi="黑体" w:eastAsia="黑体" w:cs="仿宋_GB2312"/>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5" w:type="dxa"/>
            <w:gridSpan w:val="4"/>
            <w:tcBorders>
              <w:right w:val="single" w:color="000000" w:sz="2" w:space="0"/>
            </w:tcBorders>
            <w:shd w:val="clear" w:color="auto" w:fill="CCFFCC"/>
            <w:vAlign w:val="center"/>
          </w:tcPr>
          <w:p>
            <w:pPr>
              <w:spacing w:line="360" w:lineRule="exact"/>
              <w:rPr>
                <w:rFonts w:hint="eastAsia" w:ascii="黑体" w:hAnsi="黑体" w:eastAsia="黑体" w:cs="仿宋_GB2312"/>
                <w:position w:val="6"/>
                <w:szCs w:val="21"/>
              </w:rPr>
            </w:pPr>
            <w:r>
              <w:rPr>
                <w:rFonts w:hint="eastAsia" w:ascii="黑体" w:hAnsi="黑体" w:eastAsia="黑体" w:cs="仿宋_GB2312"/>
                <w:position w:val="6"/>
                <w:szCs w:val="21"/>
              </w:rPr>
              <w:t>考核与评价方式说明</w:t>
            </w:r>
          </w:p>
        </w:tc>
        <w:tc>
          <w:tcPr>
            <w:tcW w:w="2163" w:type="dxa"/>
            <w:gridSpan w:val="2"/>
            <w:tcBorders>
              <w:left w:val="single" w:color="000000" w:sz="2" w:space="0"/>
            </w:tcBorders>
            <w:shd w:val="clear" w:color="auto" w:fill="CCFFCC"/>
            <w:vAlign w:val="center"/>
          </w:tcPr>
          <w:p>
            <w:pPr>
              <w:spacing w:line="360" w:lineRule="exact"/>
              <w:jc w:val="center"/>
              <w:rPr>
                <w:rFonts w:hint="eastAsia" w:ascii="黑体" w:hAnsi="黑体" w:eastAsia="黑体" w:cs="仿宋_GB2312"/>
                <w:position w:val="6"/>
                <w:szCs w:val="21"/>
              </w:rPr>
            </w:pPr>
            <w:r>
              <w:rPr>
                <w:rFonts w:hint="eastAsia" w:ascii="黑体" w:hAnsi="黑体" w:eastAsia="黑体" w:cs="仿宋_GB2312"/>
                <w:position w:val="6"/>
                <w:szCs w:val="21"/>
              </w:rPr>
              <w:t>权重分配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125" w:type="dxa"/>
            <w:gridSpan w:val="4"/>
            <w:tcBorders>
              <w:right w:val="single" w:color="000000" w:sz="2" w:space="0"/>
            </w:tcBorders>
            <w:shd w:val="clear" w:color="auto" w:fill="CCFFCC"/>
            <w:vAlign w:val="center"/>
          </w:tcPr>
          <w:p>
            <w:pPr>
              <w:spacing w:line="360" w:lineRule="exact"/>
              <w:rPr>
                <w:rFonts w:hint="eastAsia" w:ascii="黑体" w:hAnsi="黑体" w:eastAsia="黑体" w:cs="仿宋_GB2312"/>
                <w:color w:val="0000FF"/>
                <w:position w:val="6"/>
                <w:szCs w:val="21"/>
              </w:rPr>
            </w:pPr>
          </w:p>
        </w:tc>
        <w:tc>
          <w:tcPr>
            <w:tcW w:w="2163" w:type="dxa"/>
            <w:gridSpan w:val="2"/>
            <w:tcBorders>
              <w:left w:val="single" w:color="000000" w:sz="2" w:space="0"/>
            </w:tcBorders>
            <w:shd w:val="clear" w:color="auto" w:fill="CCFFCC"/>
            <w:vAlign w:val="center"/>
          </w:tcPr>
          <w:p>
            <w:pPr>
              <w:spacing w:line="360" w:lineRule="exact"/>
              <w:ind w:firstLine="840" w:firstLineChars="400"/>
              <w:rPr>
                <w:rFonts w:hint="eastAsia" w:ascii="黑体" w:hAnsi="黑体" w:eastAsia="黑体" w:cs="仿宋_GB2312"/>
                <w:color w:val="0000FF"/>
                <w:position w:val="6"/>
                <w:szCs w:val="21"/>
              </w:rPr>
            </w:pPr>
            <w:r>
              <w:rPr>
                <w:rFonts w:hint="eastAsia" w:ascii="黑体" w:hAnsi="黑体" w:eastAsia="黑体" w:cs="仿宋_GB2312"/>
                <w:color w:val="0000FF"/>
                <w:position w:val="6"/>
                <w:szCs w:val="21"/>
              </w:rPr>
              <w:t>%</w:t>
            </w:r>
          </w:p>
        </w:tc>
      </w:tr>
    </w:tbl>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②非学习领域和项目化教学课程可如上列表，也可通过文字对学习内容、学习目标、学时、重点、难点等逐一进行描述。如：</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学习单元一 ××××××××</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内容1××××</w:t>
      </w:r>
    </w:p>
    <w:p>
      <w:pPr>
        <w:pStyle w:val="7"/>
        <w:spacing w:after="0" w:line="360" w:lineRule="auto"/>
        <w:ind w:left="0" w:leftChars="0" w:firstLine="480" w:firstLineChars="200"/>
        <w:rPr>
          <w:rFonts w:ascii="宋体" w:hAnsi="宋体" w:cs="仿宋_GB2312"/>
          <w:color w:val="0000FF"/>
          <w:position w:val="6"/>
          <w:sz w:val="24"/>
          <w:szCs w:val="24"/>
        </w:rPr>
      </w:pPr>
      <w:r>
        <w:rPr>
          <w:rFonts w:hint="eastAsia" w:ascii="宋体" w:hAnsi="宋体" w:cs="仿宋_GB2312"/>
          <w:color w:val="0000FF"/>
          <w:position w:val="6"/>
          <w:sz w:val="24"/>
          <w:szCs w:val="24"/>
        </w:rPr>
        <w:t>[学习内容]</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1．</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2．</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3．</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[学习目标]</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ascii="宋体" w:hAnsi="宋体" w:cs="仿宋_GB2312"/>
          <w:color w:val="0000FF"/>
          <w:position w:val="6"/>
          <w:sz w:val="24"/>
          <w:szCs w:val="24"/>
        </w:rPr>
        <w:t>1.</w:t>
      </w:r>
      <w:r>
        <w:rPr>
          <w:rFonts w:hint="eastAsia" w:ascii="宋体" w:hAnsi="宋体" w:cs="仿宋_GB2312"/>
          <w:color w:val="0000FF"/>
          <w:position w:val="6"/>
          <w:sz w:val="24"/>
          <w:szCs w:val="24"/>
        </w:rPr>
        <w:t>能</w:t>
      </w:r>
      <w:r>
        <w:rPr>
          <w:rFonts w:ascii="宋体" w:hAnsi="宋体" w:cs="仿宋_GB2312"/>
          <w:color w:val="0000FF"/>
          <w:position w:val="6"/>
          <w:sz w:val="24"/>
          <w:szCs w:val="24"/>
        </w:rPr>
        <w:t>……</w:t>
      </w:r>
      <w:r>
        <w:rPr>
          <w:rFonts w:hint="eastAsia" w:ascii="宋体" w:hAnsi="宋体" w:cs="仿宋_GB2312"/>
          <w:color w:val="0000FF"/>
          <w:position w:val="6"/>
          <w:sz w:val="24"/>
          <w:szCs w:val="24"/>
        </w:rPr>
        <w:t>（或掌握</w:t>
      </w:r>
      <w:r>
        <w:rPr>
          <w:rFonts w:ascii="宋体" w:hAnsi="宋体" w:cs="仿宋_GB2312"/>
          <w:color w:val="0000FF"/>
          <w:position w:val="6"/>
          <w:sz w:val="24"/>
          <w:szCs w:val="24"/>
        </w:rPr>
        <w:t>……</w:t>
      </w:r>
      <w:r>
        <w:rPr>
          <w:rFonts w:hint="eastAsia" w:ascii="宋体" w:hAnsi="宋体" w:cs="仿宋_GB2312"/>
          <w:color w:val="0000FF"/>
          <w:position w:val="6"/>
          <w:sz w:val="24"/>
          <w:szCs w:val="24"/>
        </w:rPr>
        <w:t>）××××××××××××××××</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ascii="宋体" w:hAnsi="宋体" w:cs="仿宋_GB2312"/>
          <w:color w:val="0000FF"/>
          <w:position w:val="6"/>
          <w:sz w:val="24"/>
          <w:szCs w:val="24"/>
        </w:rPr>
        <w:t>2.</w:t>
      </w:r>
      <w:r>
        <w:rPr>
          <w:rFonts w:hint="eastAsia" w:ascii="宋体" w:hAnsi="宋体" w:cs="仿宋_GB2312"/>
          <w:color w:val="0000FF"/>
          <w:position w:val="6"/>
          <w:sz w:val="24"/>
          <w:szCs w:val="24"/>
        </w:rPr>
        <w:t>会使用</w:t>
      </w:r>
      <w:r>
        <w:rPr>
          <w:rFonts w:ascii="宋体" w:hAnsi="宋体" w:cs="仿宋_GB2312"/>
          <w:color w:val="0000FF"/>
          <w:position w:val="6"/>
          <w:sz w:val="24"/>
          <w:szCs w:val="24"/>
        </w:rPr>
        <w:t>…</w:t>
      </w:r>
      <w:r>
        <w:rPr>
          <w:rFonts w:hint="eastAsia" w:ascii="宋体" w:hAnsi="宋体" w:cs="仿宋_GB2312"/>
          <w:color w:val="0000FF"/>
          <w:position w:val="6"/>
          <w:sz w:val="24"/>
          <w:szCs w:val="24"/>
        </w:rPr>
        <w:t>（或理解、熟悉</w:t>
      </w:r>
      <w:r>
        <w:rPr>
          <w:rFonts w:ascii="宋体" w:hAnsi="宋体" w:cs="仿宋_GB2312"/>
          <w:color w:val="0000FF"/>
          <w:position w:val="6"/>
          <w:sz w:val="24"/>
          <w:szCs w:val="24"/>
        </w:rPr>
        <w:t>……</w:t>
      </w:r>
      <w:r>
        <w:rPr>
          <w:rFonts w:hint="eastAsia" w:ascii="宋体" w:hAnsi="宋体" w:cs="仿宋_GB2312"/>
          <w:color w:val="0000FF"/>
          <w:position w:val="6"/>
          <w:sz w:val="24"/>
          <w:szCs w:val="24"/>
        </w:rPr>
        <w:t>）××××××××××××</w:t>
      </w:r>
    </w:p>
    <w:p>
      <w:pPr>
        <w:pStyle w:val="7"/>
        <w:spacing w:after="0" w:line="360" w:lineRule="auto"/>
        <w:ind w:left="0" w:leftChars="0" w:firstLine="360" w:firstLineChars="150"/>
        <w:rPr>
          <w:rFonts w:hint="eastAsia" w:ascii="宋体" w:hAnsi="宋体" w:cs="仿宋_GB2312"/>
          <w:color w:val="0000FF"/>
          <w:position w:val="6"/>
          <w:sz w:val="24"/>
          <w:szCs w:val="24"/>
        </w:rPr>
      </w:pPr>
      <w:r>
        <w:rPr>
          <w:rFonts w:ascii="宋体" w:hAnsi="宋体" w:cs="仿宋_GB2312"/>
          <w:color w:val="0000FF"/>
          <w:position w:val="6"/>
          <w:sz w:val="24"/>
          <w:szCs w:val="24"/>
        </w:rPr>
        <w:t xml:space="preserve"> 3.</w:t>
      </w:r>
      <w:r>
        <w:rPr>
          <w:rFonts w:hint="eastAsia" w:ascii="宋体" w:hAnsi="宋体" w:cs="仿宋_GB2312"/>
          <w:color w:val="0000FF"/>
          <w:position w:val="6"/>
          <w:sz w:val="24"/>
          <w:szCs w:val="24"/>
        </w:rPr>
        <w:t>识别（或了解</w:t>
      </w:r>
      <w:r>
        <w:rPr>
          <w:rFonts w:ascii="宋体" w:hAnsi="宋体" w:cs="仿宋_GB2312"/>
          <w:color w:val="0000FF"/>
          <w:position w:val="6"/>
          <w:sz w:val="24"/>
          <w:szCs w:val="24"/>
        </w:rPr>
        <w:t>…</w:t>
      </w:r>
      <w:r>
        <w:rPr>
          <w:rFonts w:hint="eastAsia" w:ascii="宋体" w:hAnsi="宋体" w:cs="仿宋_GB2312"/>
          <w:color w:val="0000FF"/>
          <w:position w:val="6"/>
          <w:sz w:val="24"/>
          <w:szCs w:val="24"/>
        </w:rPr>
        <w:t>）××××××××××××××××××××</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[重点难点]</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重点：</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难点：</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[学时分配] ××××××</w:t>
      </w:r>
    </w:p>
    <w:p>
      <w:pPr>
        <w:pStyle w:val="7"/>
        <w:spacing w:after="0" w:line="360" w:lineRule="auto"/>
        <w:ind w:left="0" w:leftChars="0" w:firstLine="480" w:firstLineChars="200"/>
        <w:rPr>
          <w:rFonts w:ascii="宋体" w:hAnsi="宋体" w:cs="仿宋_GB2312"/>
          <w:color w:val="0000FF"/>
          <w:position w:val="6"/>
          <w:sz w:val="24"/>
          <w:szCs w:val="24"/>
        </w:rPr>
      </w:pPr>
      <w:r>
        <w:rPr>
          <w:rFonts w:hint="eastAsia" w:ascii="宋体" w:hAnsi="宋体" w:cs="仿宋_GB2312"/>
          <w:color w:val="0000FF"/>
          <w:position w:val="6"/>
          <w:sz w:val="24"/>
          <w:szCs w:val="24"/>
        </w:rPr>
        <w:t>③单独开设的实训课程可参考下表</w:t>
      </w:r>
    </w:p>
    <w:tbl>
      <w:tblPr>
        <w:tblStyle w:val="8"/>
        <w:tblW w:w="0" w:type="auto"/>
        <w:jc w:val="center"/>
        <w:tblLayout w:type="fixed"/>
        <w:tblCellMar>
          <w:top w:w="0" w:type="dxa"/>
          <w:left w:w="108" w:type="dxa"/>
          <w:bottom w:w="0" w:type="dxa"/>
          <w:right w:w="108" w:type="dxa"/>
        </w:tblCellMar>
      </w:tblPr>
      <w:tblGrid>
        <w:gridCol w:w="1454"/>
        <w:gridCol w:w="1453"/>
        <w:gridCol w:w="1451"/>
        <w:gridCol w:w="1451"/>
        <w:gridCol w:w="1451"/>
        <w:gridCol w:w="1449"/>
      </w:tblGrid>
      <w:tr>
        <w:tblPrEx>
          <w:tblCellMar>
            <w:top w:w="0" w:type="dxa"/>
            <w:left w:w="108" w:type="dxa"/>
            <w:bottom w:w="0" w:type="dxa"/>
            <w:right w:w="108" w:type="dxa"/>
          </w:tblCellMar>
        </w:tblPrEx>
        <w:trPr>
          <w:trHeight w:val="615" w:hRule="atLeast"/>
          <w:jc w:val="center"/>
        </w:trPr>
        <w:tc>
          <w:tcPr>
            <w:tcW w:w="1454" w:type="dxa"/>
            <w:tcBorders>
              <w:top w:val="single" w:color="auto" w:sz="6" w:space="0"/>
              <w:left w:val="single" w:color="auto" w:sz="6" w:space="0"/>
              <w:right w:val="single" w:color="auto" w:sz="6" w:space="0"/>
            </w:tcBorders>
            <w:vAlign w:val="center"/>
          </w:tcPr>
          <w:p>
            <w:pPr>
              <w:jc w:val="center"/>
              <w:rPr>
                <w:b/>
                <w:sz w:val="18"/>
                <w:szCs w:val="18"/>
              </w:rPr>
            </w:pPr>
            <w:r>
              <w:rPr>
                <w:rFonts w:hint="eastAsia"/>
                <w:b/>
                <w:sz w:val="18"/>
                <w:szCs w:val="18"/>
              </w:rPr>
              <w:t>实训项目名称</w:t>
            </w:r>
          </w:p>
        </w:tc>
        <w:tc>
          <w:tcPr>
            <w:tcW w:w="1453" w:type="dxa"/>
            <w:tcBorders>
              <w:top w:val="single" w:color="auto" w:sz="6" w:space="0"/>
              <w:left w:val="single" w:color="auto" w:sz="6" w:space="0"/>
              <w:right w:val="single" w:color="auto" w:sz="6" w:space="0"/>
            </w:tcBorders>
            <w:vAlign w:val="center"/>
          </w:tcPr>
          <w:p>
            <w:pPr>
              <w:jc w:val="center"/>
              <w:rPr>
                <w:b/>
                <w:sz w:val="18"/>
                <w:szCs w:val="18"/>
              </w:rPr>
            </w:pPr>
            <w:r>
              <w:rPr>
                <w:rFonts w:hint="eastAsia"/>
                <w:b/>
                <w:sz w:val="18"/>
                <w:szCs w:val="18"/>
              </w:rPr>
              <w:t>实训内容</w:t>
            </w:r>
          </w:p>
        </w:tc>
        <w:tc>
          <w:tcPr>
            <w:tcW w:w="1451" w:type="dxa"/>
            <w:tcBorders>
              <w:top w:val="single" w:color="auto" w:sz="6" w:space="0"/>
              <w:left w:val="single" w:color="auto" w:sz="6" w:space="0"/>
              <w:right w:val="single" w:color="auto" w:sz="6" w:space="0"/>
            </w:tcBorders>
            <w:vAlign w:val="center"/>
          </w:tcPr>
          <w:p>
            <w:pPr>
              <w:jc w:val="center"/>
              <w:rPr>
                <w:b/>
                <w:sz w:val="18"/>
                <w:szCs w:val="18"/>
              </w:rPr>
            </w:pPr>
            <w:r>
              <w:rPr>
                <w:rFonts w:hint="eastAsia"/>
                <w:b/>
                <w:sz w:val="18"/>
                <w:szCs w:val="18"/>
              </w:rPr>
              <w:t>应达到的知识、技能要求</w:t>
            </w:r>
          </w:p>
        </w:tc>
        <w:tc>
          <w:tcPr>
            <w:tcW w:w="1451" w:type="dxa"/>
            <w:tcBorders>
              <w:top w:val="single" w:color="auto" w:sz="6" w:space="0"/>
              <w:left w:val="single" w:color="auto" w:sz="6" w:space="0"/>
              <w:right w:val="single" w:color="auto" w:sz="6" w:space="0"/>
            </w:tcBorders>
            <w:vAlign w:val="center"/>
          </w:tcPr>
          <w:p>
            <w:pPr>
              <w:jc w:val="center"/>
              <w:rPr>
                <w:rFonts w:hint="eastAsia"/>
                <w:b/>
                <w:sz w:val="18"/>
                <w:szCs w:val="18"/>
              </w:rPr>
            </w:pPr>
            <w:r>
              <w:rPr>
                <w:rFonts w:hint="eastAsia"/>
                <w:b/>
                <w:sz w:val="18"/>
                <w:szCs w:val="18"/>
              </w:rPr>
              <w:t>成果（报告、设计等）</w:t>
            </w:r>
          </w:p>
        </w:tc>
        <w:tc>
          <w:tcPr>
            <w:tcW w:w="1451" w:type="dxa"/>
            <w:tcBorders>
              <w:top w:val="single" w:color="auto" w:sz="6" w:space="0"/>
              <w:left w:val="single" w:color="auto" w:sz="6" w:space="0"/>
              <w:right w:val="single" w:color="auto" w:sz="4" w:space="0"/>
            </w:tcBorders>
            <w:vAlign w:val="center"/>
          </w:tcPr>
          <w:p>
            <w:pPr>
              <w:jc w:val="center"/>
              <w:rPr>
                <w:b/>
                <w:sz w:val="18"/>
                <w:szCs w:val="18"/>
              </w:rPr>
            </w:pPr>
            <w:r>
              <w:rPr>
                <w:rFonts w:hint="eastAsia"/>
                <w:b/>
                <w:sz w:val="18"/>
                <w:szCs w:val="18"/>
              </w:rPr>
              <w:t>建议学时</w:t>
            </w:r>
          </w:p>
        </w:tc>
        <w:tc>
          <w:tcPr>
            <w:tcW w:w="1449" w:type="dxa"/>
            <w:tcBorders>
              <w:top w:val="single" w:color="auto" w:sz="6" w:space="0"/>
              <w:left w:val="single" w:color="auto" w:sz="4" w:space="0"/>
              <w:right w:val="single" w:color="auto" w:sz="6" w:space="0"/>
            </w:tcBorders>
            <w:vAlign w:val="center"/>
          </w:tcPr>
          <w:p>
            <w:pPr>
              <w:jc w:val="center"/>
              <w:rPr>
                <w:b/>
                <w:sz w:val="18"/>
                <w:szCs w:val="18"/>
              </w:rPr>
            </w:pPr>
            <w:r>
              <w:rPr>
                <w:rFonts w:hint="eastAsia"/>
                <w:b/>
                <w:sz w:val="18"/>
                <w:szCs w:val="18"/>
              </w:rPr>
              <w:t>考核与评价</w:t>
            </w:r>
          </w:p>
        </w:tc>
      </w:tr>
      <w:tr>
        <w:tblPrEx>
          <w:tblCellMar>
            <w:top w:w="0" w:type="dxa"/>
            <w:left w:w="108" w:type="dxa"/>
            <w:bottom w:w="0" w:type="dxa"/>
            <w:right w:w="108" w:type="dxa"/>
          </w:tblCellMar>
        </w:tblPrEx>
        <w:trPr>
          <w:trHeight w:val="436" w:hRule="atLeast"/>
          <w:jc w:val="center"/>
        </w:trPr>
        <w:tc>
          <w:tcPr>
            <w:tcW w:w="1454" w:type="dxa"/>
            <w:tcBorders>
              <w:top w:val="single" w:color="auto" w:sz="6" w:space="0"/>
              <w:left w:val="single" w:color="auto" w:sz="6" w:space="0"/>
              <w:bottom w:val="single" w:color="auto" w:sz="4" w:space="0"/>
              <w:right w:val="single" w:color="auto" w:sz="6" w:space="0"/>
            </w:tcBorders>
          </w:tcPr>
          <w:p>
            <w:pPr>
              <w:ind w:firstLine="360"/>
              <w:rPr>
                <w:sz w:val="18"/>
                <w:szCs w:val="18"/>
              </w:rPr>
            </w:pPr>
          </w:p>
        </w:tc>
        <w:tc>
          <w:tcPr>
            <w:tcW w:w="1453" w:type="dxa"/>
            <w:tcBorders>
              <w:top w:val="single" w:color="auto" w:sz="6" w:space="0"/>
              <w:left w:val="single" w:color="auto" w:sz="6" w:space="0"/>
              <w:bottom w:val="single" w:color="auto" w:sz="4" w:space="0"/>
              <w:right w:val="single" w:color="auto" w:sz="6" w:space="0"/>
            </w:tcBorders>
          </w:tcPr>
          <w:p>
            <w:pPr>
              <w:ind w:firstLine="360"/>
              <w:rPr>
                <w:sz w:val="18"/>
                <w:szCs w:val="18"/>
              </w:rPr>
            </w:pPr>
          </w:p>
        </w:tc>
        <w:tc>
          <w:tcPr>
            <w:tcW w:w="1451" w:type="dxa"/>
            <w:tcBorders>
              <w:top w:val="single" w:color="auto" w:sz="6" w:space="0"/>
              <w:left w:val="single" w:color="auto" w:sz="6" w:space="0"/>
              <w:bottom w:val="single" w:color="auto" w:sz="4" w:space="0"/>
              <w:right w:val="single" w:color="auto" w:sz="6" w:space="0"/>
            </w:tcBorders>
          </w:tcPr>
          <w:p>
            <w:pPr>
              <w:ind w:firstLine="360"/>
              <w:rPr>
                <w:sz w:val="18"/>
                <w:szCs w:val="18"/>
              </w:rPr>
            </w:pPr>
          </w:p>
        </w:tc>
        <w:tc>
          <w:tcPr>
            <w:tcW w:w="1451" w:type="dxa"/>
            <w:tcBorders>
              <w:top w:val="single" w:color="auto" w:sz="6" w:space="0"/>
              <w:left w:val="single" w:color="auto" w:sz="6" w:space="0"/>
              <w:bottom w:val="single" w:color="auto" w:sz="4" w:space="0"/>
              <w:right w:val="single" w:color="auto" w:sz="6" w:space="0"/>
            </w:tcBorders>
          </w:tcPr>
          <w:p>
            <w:pPr>
              <w:ind w:firstLine="360"/>
              <w:rPr>
                <w:sz w:val="18"/>
                <w:szCs w:val="18"/>
              </w:rPr>
            </w:pPr>
          </w:p>
        </w:tc>
        <w:tc>
          <w:tcPr>
            <w:tcW w:w="1451" w:type="dxa"/>
            <w:tcBorders>
              <w:top w:val="single" w:color="auto" w:sz="6" w:space="0"/>
              <w:left w:val="single" w:color="auto" w:sz="6" w:space="0"/>
              <w:bottom w:val="single" w:color="auto" w:sz="4" w:space="0"/>
              <w:right w:val="single" w:color="auto" w:sz="4" w:space="0"/>
            </w:tcBorders>
          </w:tcPr>
          <w:p>
            <w:pPr>
              <w:ind w:firstLine="360"/>
              <w:rPr>
                <w:sz w:val="18"/>
                <w:szCs w:val="18"/>
              </w:rPr>
            </w:pPr>
          </w:p>
        </w:tc>
        <w:tc>
          <w:tcPr>
            <w:tcW w:w="1449" w:type="dxa"/>
            <w:tcBorders>
              <w:top w:val="single" w:color="auto" w:sz="6" w:space="0"/>
              <w:left w:val="single" w:color="auto" w:sz="4" w:space="0"/>
              <w:bottom w:val="single" w:color="auto" w:sz="4" w:space="0"/>
              <w:right w:val="single" w:color="auto" w:sz="6" w:space="0"/>
            </w:tcBorders>
          </w:tcPr>
          <w:p>
            <w:pPr>
              <w:ind w:firstLine="360"/>
              <w:rPr>
                <w:sz w:val="18"/>
                <w:szCs w:val="18"/>
              </w:rPr>
            </w:pPr>
          </w:p>
        </w:tc>
      </w:tr>
      <w:tr>
        <w:tblPrEx>
          <w:tblCellMar>
            <w:top w:w="0" w:type="dxa"/>
            <w:left w:w="108" w:type="dxa"/>
            <w:bottom w:w="0" w:type="dxa"/>
            <w:right w:w="108" w:type="dxa"/>
          </w:tblCellMar>
        </w:tblPrEx>
        <w:trPr>
          <w:trHeight w:val="497" w:hRule="atLeast"/>
          <w:jc w:val="center"/>
        </w:trPr>
        <w:tc>
          <w:tcPr>
            <w:tcW w:w="1454" w:type="dxa"/>
            <w:tcBorders>
              <w:top w:val="single" w:color="auto" w:sz="4" w:space="0"/>
              <w:left w:val="single" w:color="auto" w:sz="6" w:space="0"/>
              <w:bottom w:val="single" w:color="auto" w:sz="4" w:space="0"/>
              <w:right w:val="single" w:color="auto" w:sz="6" w:space="0"/>
            </w:tcBorders>
          </w:tcPr>
          <w:p>
            <w:pPr>
              <w:ind w:firstLine="360"/>
              <w:rPr>
                <w:sz w:val="18"/>
                <w:szCs w:val="18"/>
              </w:rPr>
            </w:pPr>
          </w:p>
        </w:tc>
        <w:tc>
          <w:tcPr>
            <w:tcW w:w="1453" w:type="dxa"/>
            <w:tcBorders>
              <w:top w:val="single" w:color="auto" w:sz="4" w:space="0"/>
              <w:left w:val="single" w:color="auto" w:sz="6" w:space="0"/>
              <w:bottom w:val="single" w:color="auto" w:sz="4" w:space="0"/>
              <w:right w:val="single" w:color="auto" w:sz="6" w:space="0"/>
            </w:tcBorders>
          </w:tcPr>
          <w:p>
            <w:pPr>
              <w:ind w:firstLine="360"/>
              <w:rPr>
                <w:sz w:val="18"/>
                <w:szCs w:val="18"/>
              </w:rPr>
            </w:pPr>
          </w:p>
        </w:tc>
        <w:tc>
          <w:tcPr>
            <w:tcW w:w="1451" w:type="dxa"/>
            <w:tcBorders>
              <w:top w:val="single" w:color="auto" w:sz="4" w:space="0"/>
              <w:left w:val="single" w:color="auto" w:sz="6" w:space="0"/>
              <w:bottom w:val="single" w:color="auto" w:sz="4" w:space="0"/>
              <w:right w:val="single" w:color="auto" w:sz="6" w:space="0"/>
            </w:tcBorders>
          </w:tcPr>
          <w:p>
            <w:pPr>
              <w:ind w:firstLine="360"/>
              <w:rPr>
                <w:sz w:val="18"/>
                <w:szCs w:val="18"/>
              </w:rPr>
            </w:pPr>
          </w:p>
        </w:tc>
        <w:tc>
          <w:tcPr>
            <w:tcW w:w="1451" w:type="dxa"/>
            <w:tcBorders>
              <w:top w:val="single" w:color="auto" w:sz="4" w:space="0"/>
              <w:left w:val="single" w:color="auto" w:sz="6" w:space="0"/>
              <w:bottom w:val="single" w:color="auto" w:sz="4" w:space="0"/>
              <w:right w:val="single" w:color="auto" w:sz="6" w:space="0"/>
            </w:tcBorders>
          </w:tcPr>
          <w:p>
            <w:pPr>
              <w:ind w:firstLine="360"/>
              <w:rPr>
                <w:sz w:val="18"/>
                <w:szCs w:val="18"/>
              </w:rPr>
            </w:pPr>
          </w:p>
        </w:tc>
        <w:tc>
          <w:tcPr>
            <w:tcW w:w="1451" w:type="dxa"/>
            <w:tcBorders>
              <w:top w:val="single" w:color="auto" w:sz="4" w:space="0"/>
              <w:left w:val="single" w:color="auto" w:sz="6" w:space="0"/>
              <w:bottom w:val="single" w:color="auto" w:sz="4" w:space="0"/>
              <w:right w:val="single" w:color="auto" w:sz="4" w:space="0"/>
            </w:tcBorders>
          </w:tcPr>
          <w:p>
            <w:pPr>
              <w:ind w:firstLine="360"/>
              <w:rPr>
                <w:sz w:val="18"/>
                <w:szCs w:val="18"/>
              </w:rPr>
            </w:pPr>
          </w:p>
        </w:tc>
        <w:tc>
          <w:tcPr>
            <w:tcW w:w="1449" w:type="dxa"/>
            <w:tcBorders>
              <w:top w:val="single" w:color="auto" w:sz="4" w:space="0"/>
              <w:left w:val="single" w:color="auto" w:sz="4" w:space="0"/>
              <w:bottom w:val="single" w:color="auto" w:sz="4" w:space="0"/>
              <w:right w:val="single" w:color="auto" w:sz="6" w:space="0"/>
            </w:tcBorders>
          </w:tcPr>
          <w:p>
            <w:pPr>
              <w:ind w:firstLine="360"/>
              <w:rPr>
                <w:sz w:val="18"/>
                <w:szCs w:val="18"/>
              </w:rPr>
            </w:pPr>
          </w:p>
        </w:tc>
      </w:tr>
      <w:tr>
        <w:tblPrEx>
          <w:tblCellMar>
            <w:top w:w="0" w:type="dxa"/>
            <w:left w:w="108" w:type="dxa"/>
            <w:bottom w:w="0" w:type="dxa"/>
            <w:right w:w="108" w:type="dxa"/>
          </w:tblCellMar>
        </w:tblPrEx>
        <w:trPr>
          <w:trHeight w:val="497" w:hRule="atLeast"/>
          <w:jc w:val="center"/>
        </w:trPr>
        <w:tc>
          <w:tcPr>
            <w:tcW w:w="1454" w:type="dxa"/>
            <w:tcBorders>
              <w:top w:val="single" w:color="auto" w:sz="4" w:space="0"/>
              <w:left w:val="single" w:color="auto" w:sz="6" w:space="0"/>
              <w:bottom w:val="single" w:color="auto" w:sz="6" w:space="0"/>
              <w:right w:val="single" w:color="auto" w:sz="6" w:space="0"/>
            </w:tcBorders>
          </w:tcPr>
          <w:p>
            <w:pPr>
              <w:ind w:firstLine="360"/>
              <w:rPr>
                <w:sz w:val="18"/>
                <w:szCs w:val="18"/>
              </w:rPr>
            </w:pPr>
          </w:p>
        </w:tc>
        <w:tc>
          <w:tcPr>
            <w:tcW w:w="1453" w:type="dxa"/>
            <w:tcBorders>
              <w:top w:val="single" w:color="auto" w:sz="4" w:space="0"/>
              <w:left w:val="single" w:color="auto" w:sz="6" w:space="0"/>
              <w:bottom w:val="single" w:color="auto" w:sz="6" w:space="0"/>
              <w:right w:val="single" w:color="auto" w:sz="6" w:space="0"/>
            </w:tcBorders>
          </w:tcPr>
          <w:p>
            <w:pPr>
              <w:ind w:firstLine="360"/>
              <w:rPr>
                <w:sz w:val="18"/>
                <w:szCs w:val="18"/>
              </w:rPr>
            </w:pPr>
          </w:p>
        </w:tc>
        <w:tc>
          <w:tcPr>
            <w:tcW w:w="1451" w:type="dxa"/>
            <w:tcBorders>
              <w:top w:val="single" w:color="auto" w:sz="4" w:space="0"/>
              <w:left w:val="single" w:color="auto" w:sz="6" w:space="0"/>
              <w:bottom w:val="single" w:color="auto" w:sz="6" w:space="0"/>
              <w:right w:val="single" w:color="auto" w:sz="6" w:space="0"/>
            </w:tcBorders>
          </w:tcPr>
          <w:p>
            <w:pPr>
              <w:ind w:firstLine="360"/>
              <w:rPr>
                <w:sz w:val="18"/>
                <w:szCs w:val="18"/>
              </w:rPr>
            </w:pPr>
          </w:p>
        </w:tc>
        <w:tc>
          <w:tcPr>
            <w:tcW w:w="1451" w:type="dxa"/>
            <w:tcBorders>
              <w:top w:val="single" w:color="auto" w:sz="4" w:space="0"/>
              <w:left w:val="single" w:color="auto" w:sz="6" w:space="0"/>
              <w:bottom w:val="single" w:color="auto" w:sz="6" w:space="0"/>
              <w:right w:val="single" w:color="auto" w:sz="6" w:space="0"/>
            </w:tcBorders>
          </w:tcPr>
          <w:p>
            <w:pPr>
              <w:ind w:firstLine="360"/>
              <w:rPr>
                <w:sz w:val="18"/>
                <w:szCs w:val="18"/>
              </w:rPr>
            </w:pPr>
          </w:p>
        </w:tc>
        <w:tc>
          <w:tcPr>
            <w:tcW w:w="1451" w:type="dxa"/>
            <w:tcBorders>
              <w:top w:val="single" w:color="auto" w:sz="4" w:space="0"/>
              <w:left w:val="single" w:color="auto" w:sz="6" w:space="0"/>
              <w:bottom w:val="single" w:color="auto" w:sz="6" w:space="0"/>
              <w:right w:val="single" w:color="auto" w:sz="4" w:space="0"/>
            </w:tcBorders>
          </w:tcPr>
          <w:p>
            <w:pPr>
              <w:ind w:firstLine="360"/>
              <w:rPr>
                <w:sz w:val="18"/>
                <w:szCs w:val="18"/>
              </w:rPr>
            </w:pPr>
          </w:p>
        </w:tc>
        <w:tc>
          <w:tcPr>
            <w:tcW w:w="1449" w:type="dxa"/>
            <w:tcBorders>
              <w:top w:val="single" w:color="auto" w:sz="4" w:space="0"/>
              <w:left w:val="single" w:color="auto" w:sz="4" w:space="0"/>
              <w:bottom w:val="single" w:color="auto" w:sz="6" w:space="0"/>
              <w:right w:val="single" w:color="auto" w:sz="6" w:space="0"/>
            </w:tcBorders>
          </w:tcPr>
          <w:p>
            <w:pPr>
              <w:ind w:firstLine="360"/>
              <w:rPr>
                <w:sz w:val="18"/>
                <w:szCs w:val="18"/>
              </w:rPr>
            </w:pPr>
          </w:p>
        </w:tc>
      </w:tr>
    </w:tbl>
    <w:p>
      <w:pPr>
        <w:pStyle w:val="3"/>
        <w:spacing w:before="0" w:beforeAutospacing="0" w:after="0" w:afterAutospacing="0" w:line="360" w:lineRule="auto"/>
        <w:rPr>
          <w:rFonts w:hint="eastAsia" w:ascii="Arial" w:hAnsi="Arial" w:eastAsia="黑体"/>
          <w:b/>
          <w:bCs/>
          <w:kern w:val="2"/>
          <w:sz w:val="28"/>
          <w:szCs w:val="32"/>
        </w:rPr>
      </w:pPr>
      <w:r>
        <w:rPr>
          <w:rFonts w:hint="eastAsia" w:ascii="Arial" w:hAnsi="Arial" w:eastAsia="黑体"/>
          <w:b/>
          <w:bCs/>
          <w:kern w:val="2"/>
          <w:sz w:val="28"/>
          <w:szCs w:val="32"/>
        </w:rPr>
        <w:t>10. 课程实施建议</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根据课程实施的各个环节，提出教材选用和编写建议、教学方法建议、教学考核评价建议、课程资源开发与利用建议等。</w:t>
      </w:r>
    </w:p>
    <w:p>
      <w:pPr>
        <w:ind w:firstLine="482"/>
        <w:rPr>
          <w:rFonts w:hint="eastAsia" w:ascii="宋体" w:hAnsi="宋体" w:cs="仿宋_GB2312"/>
          <w:b/>
          <w:position w:val="6"/>
        </w:rPr>
      </w:pPr>
      <w:r>
        <w:rPr>
          <w:rFonts w:hint="eastAsia" w:ascii="宋体" w:hAnsi="宋体" w:cs="仿宋_GB2312"/>
          <w:b/>
          <w:position w:val="6"/>
        </w:rPr>
        <w:t>①教材选用和编写建议</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1）教材选用。说明本课程教学使用的教材与教学参考资料，包括主教材、主要参考书及参考资料；</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2）教材编写原则与要求。</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3）教材、教学参考资料使用建议。</w:t>
      </w:r>
    </w:p>
    <w:p>
      <w:pPr>
        <w:ind w:firstLine="482"/>
        <w:rPr>
          <w:rFonts w:hint="eastAsia" w:ascii="宋体" w:hAnsi="宋体" w:cs="仿宋_GB2312"/>
          <w:b/>
          <w:position w:val="6"/>
        </w:rPr>
      </w:pPr>
      <w:r>
        <w:rPr>
          <w:rFonts w:hint="eastAsia" w:ascii="宋体" w:hAnsi="宋体" w:cs="仿宋_GB2312"/>
          <w:b/>
          <w:position w:val="6"/>
        </w:rPr>
        <w:t>② 教学建议</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按学习领域模块和项目顺序描述“项目载体选择、教学媒介选择、教学方法选择、学时分配、活动课程、教学中应注意的问题”等内容。</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教学建议要体现该课程在教学方法上的特殊性，要强调工学结合。</w:t>
      </w:r>
    </w:p>
    <w:p>
      <w:pPr>
        <w:ind w:firstLine="482"/>
        <w:rPr>
          <w:rFonts w:hint="eastAsia" w:ascii="宋体" w:hAnsi="宋体" w:cs="仿宋_GB2312"/>
          <w:b/>
          <w:position w:val="6"/>
        </w:rPr>
      </w:pPr>
      <w:r>
        <w:rPr>
          <w:rFonts w:hint="eastAsia" w:ascii="宋体" w:hAnsi="宋体" w:cs="仿宋_GB2312"/>
          <w:b/>
          <w:position w:val="6"/>
        </w:rPr>
        <w:t>③课程资源开发与利用</w:t>
      </w:r>
    </w:p>
    <w:p>
      <w:pPr>
        <w:ind w:firstLine="480"/>
        <w:rPr>
          <w:rFonts w:hint="eastAsia" w:ascii="宋体" w:hAnsi="宋体" w:cs="仿宋_GB2312"/>
          <w:color w:val="0000FF"/>
          <w:position w:val="6"/>
        </w:rPr>
      </w:pPr>
      <w:r>
        <w:rPr>
          <w:rFonts w:hint="eastAsia" w:ascii="宋体" w:hAnsi="宋体" w:cs="仿宋_GB2312"/>
          <w:color w:val="0000FF"/>
          <w:position w:val="6"/>
        </w:rPr>
        <w:t>包括相关教辅材料、实训指导手册、信息技术应用、工学结合、教学实验、网络资源、仿真软件等的开发与利用；本课程教学队伍建设建议等。</w:t>
      </w:r>
    </w:p>
    <w:p>
      <w:pPr>
        <w:ind w:firstLine="482"/>
        <w:rPr>
          <w:rFonts w:hint="eastAsia" w:ascii="宋体" w:hAnsi="宋体" w:cs="仿宋_GB2312"/>
          <w:b/>
          <w:position w:val="6"/>
        </w:rPr>
      </w:pPr>
      <w:r>
        <w:rPr>
          <w:rFonts w:hint="eastAsia" w:ascii="宋体" w:hAnsi="宋体" w:cs="仿宋_GB2312"/>
          <w:b/>
          <w:position w:val="6"/>
        </w:rPr>
        <w:t>④其它说明</w:t>
      </w:r>
    </w:p>
    <w:p>
      <w:pPr>
        <w:ind w:firstLine="480"/>
        <w:rPr>
          <w:rFonts w:hint="eastAsia" w:ascii="宋体" w:hAnsi="宋体" w:cs="仿宋_GB2312"/>
          <w:color w:val="0000FF"/>
          <w:position w:val="6"/>
        </w:rPr>
      </w:pPr>
      <w:r>
        <w:rPr>
          <w:rFonts w:hint="eastAsia" w:ascii="宋体" w:hAnsi="宋体" w:cs="仿宋_GB2312"/>
          <w:color w:val="0000FF"/>
          <w:position w:val="6"/>
        </w:rPr>
        <w:t>对以上不能涵盖的内容作必要的说明。</w:t>
      </w:r>
    </w:p>
    <w:p>
      <w:pPr>
        <w:pStyle w:val="3"/>
        <w:spacing w:before="0" w:beforeAutospacing="0" w:after="0" w:afterAutospacing="0" w:line="360" w:lineRule="auto"/>
        <w:rPr>
          <w:rFonts w:hint="eastAsia" w:ascii="Arial" w:hAnsi="Arial" w:eastAsia="黑体"/>
          <w:b/>
          <w:bCs/>
          <w:kern w:val="2"/>
          <w:sz w:val="28"/>
          <w:szCs w:val="32"/>
        </w:rPr>
      </w:pPr>
      <w:r>
        <w:rPr>
          <w:rFonts w:hint="eastAsia" w:ascii="Arial" w:hAnsi="Arial" w:eastAsia="黑体"/>
          <w:b/>
          <w:bCs/>
          <w:kern w:val="2"/>
          <w:sz w:val="28"/>
          <w:szCs w:val="32"/>
        </w:rPr>
        <w:t>11. 教学评价、考核要求</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评价建议应体现多元评价方法，重视教学过程评价，突出阶段评价、目标评价、理论与实践一体化评价等，注重学生动手能力和在实践中分析问题、解决问题能力的考核，关注学生个别差异，鼓励学生创新实践。</w:t>
      </w:r>
    </w:p>
    <w:p>
      <w:pPr>
        <w:pStyle w:val="3"/>
        <w:spacing w:before="0" w:beforeAutospacing="0" w:after="0" w:afterAutospacing="0" w:line="360" w:lineRule="auto"/>
        <w:rPr>
          <w:rFonts w:hint="eastAsia" w:ascii="Arial" w:hAnsi="Arial" w:eastAsia="黑体"/>
          <w:b/>
          <w:bCs/>
          <w:kern w:val="2"/>
          <w:sz w:val="28"/>
          <w:szCs w:val="32"/>
        </w:rPr>
      </w:pPr>
      <w:r>
        <w:rPr>
          <w:rFonts w:hint="eastAsia" w:ascii="Arial" w:hAnsi="Arial" w:eastAsia="黑体"/>
          <w:b/>
          <w:bCs/>
          <w:kern w:val="2"/>
          <w:sz w:val="28"/>
          <w:szCs w:val="32"/>
        </w:rPr>
        <w:t>12. 其他</w:t>
      </w:r>
    </w:p>
    <w:p>
      <w:pPr>
        <w:pStyle w:val="7"/>
        <w:spacing w:after="0" w:line="360" w:lineRule="auto"/>
        <w:ind w:left="0" w:leftChars="0" w:firstLine="480" w:firstLineChars="200"/>
        <w:rPr>
          <w:rFonts w:hint="eastAsia" w:ascii="Arial" w:hAnsi="Arial" w:eastAsia="黑体"/>
          <w:b/>
          <w:bCs/>
          <w:sz w:val="28"/>
          <w:szCs w:val="32"/>
        </w:rPr>
      </w:pPr>
      <w:r>
        <w:rPr>
          <w:rFonts w:hint="eastAsia" w:ascii="宋体" w:hAnsi="宋体" w:cs="仿宋_GB2312"/>
          <w:color w:val="0000FF"/>
          <w:position w:val="6"/>
          <w:sz w:val="24"/>
          <w:szCs w:val="24"/>
        </w:rPr>
        <w:t>（如无，则删除；下面的的序号递进到十二）</w:t>
      </w:r>
    </w:p>
    <w:p>
      <w:pPr>
        <w:pStyle w:val="3"/>
        <w:spacing w:before="0" w:beforeAutospacing="0" w:after="0" w:afterAutospacing="0" w:line="360" w:lineRule="auto"/>
        <w:rPr>
          <w:rFonts w:hint="eastAsia" w:ascii="Arial" w:hAnsi="Arial" w:eastAsia="黑体"/>
          <w:b/>
          <w:bCs/>
          <w:kern w:val="2"/>
          <w:sz w:val="28"/>
          <w:szCs w:val="32"/>
        </w:rPr>
      </w:pPr>
      <w:r>
        <w:rPr>
          <w:rFonts w:hint="eastAsia" w:ascii="Arial" w:hAnsi="Arial" w:eastAsia="黑体"/>
          <w:b/>
          <w:bCs/>
          <w:kern w:val="2"/>
          <w:sz w:val="28"/>
          <w:szCs w:val="32"/>
        </w:rPr>
        <w:t>13. 附录</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①可对课程标准中出现的一些主要术语进行解释和说明，便于使用者能更好地理解与把握。</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②可对典型案例简要列举。</w:t>
      </w:r>
    </w:p>
    <w:p>
      <w:pPr>
        <w:pStyle w:val="7"/>
        <w:spacing w:after="0" w:line="360" w:lineRule="auto"/>
        <w:ind w:left="0" w:leftChars="0" w:firstLine="480" w:firstLineChars="200"/>
        <w:rPr>
          <w:rFonts w:hint="eastAsia" w:ascii="宋体" w:hAnsi="宋体" w:cs="仿宋_GB2312"/>
          <w:color w:val="0000FF"/>
          <w:position w:val="6"/>
          <w:sz w:val="24"/>
          <w:szCs w:val="24"/>
        </w:rPr>
      </w:pPr>
      <w:r>
        <w:rPr>
          <w:rFonts w:hint="eastAsia" w:ascii="宋体" w:hAnsi="宋体" w:cs="仿宋_GB2312"/>
          <w:color w:val="0000FF"/>
          <w:position w:val="6"/>
          <w:sz w:val="24"/>
          <w:szCs w:val="24"/>
        </w:rPr>
        <w:t>③各课程可根据课程的性质和特点适当增减内容。</w:t>
      </w:r>
    </w:p>
    <w:p>
      <w:pPr>
        <w:pStyle w:val="3"/>
        <w:spacing w:before="0" w:beforeAutospacing="0" w:after="0" w:afterAutospacing="0" w:line="360" w:lineRule="auto"/>
        <w:rPr>
          <w:rFonts w:hint="eastAsia" w:ascii="Arial" w:hAnsi="Arial" w:eastAsia="黑体"/>
          <w:b/>
          <w:bCs/>
          <w:kern w:val="2"/>
          <w:sz w:val="28"/>
          <w:szCs w:val="32"/>
        </w:rPr>
      </w:pPr>
      <w:r>
        <w:rPr>
          <w:rFonts w:hint="eastAsia" w:ascii="Arial" w:hAnsi="Arial" w:eastAsia="黑体"/>
          <w:b/>
          <w:bCs/>
          <w:kern w:val="2"/>
          <w:sz w:val="28"/>
          <w:szCs w:val="32"/>
        </w:rPr>
        <w:t>14. 编制依据</w:t>
      </w:r>
    </w:p>
    <w:p>
      <w:pPr>
        <w:pStyle w:val="7"/>
        <w:spacing w:after="0" w:line="360" w:lineRule="auto"/>
        <w:ind w:left="0" w:leftChars="0" w:firstLine="480" w:firstLineChars="200"/>
        <w:rPr>
          <w:rFonts w:hint="eastAsia" w:ascii="仿宋" w:hAnsi="仿宋" w:eastAsia="仿宋" w:cs="仿宋"/>
          <w:sz w:val="28"/>
          <w:szCs w:val="28"/>
        </w:rPr>
      </w:pPr>
      <w:r>
        <w:rPr>
          <w:rFonts w:hint="eastAsia" w:ascii="宋体" w:hAnsi="宋体" w:cs="仿宋_GB2312"/>
          <w:color w:val="0000FF"/>
          <w:position w:val="6"/>
          <w:sz w:val="24"/>
          <w:szCs w:val="24"/>
        </w:rPr>
        <w:t>该课程标准是以依据《             》专业调研报告和人才培养方案而编制的。</w:t>
      </w:r>
    </w:p>
    <w:sectPr>
      <w:footerReference r:id="rId3" w:type="default"/>
      <w:footerReference r:id="rId4" w:type="even"/>
      <w:pgSz w:w="11849" w:h="16781"/>
      <w:pgMar w:top="1134" w:right="1417" w:bottom="1134" w:left="1417" w:header="851" w:footer="567"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315"/>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67AA1"/>
    <w:rsid w:val="000A50A0"/>
    <w:rsid w:val="001403A8"/>
    <w:rsid w:val="0019637C"/>
    <w:rsid w:val="002A6324"/>
    <w:rsid w:val="00361008"/>
    <w:rsid w:val="00434164"/>
    <w:rsid w:val="004D3DA2"/>
    <w:rsid w:val="004E27B5"/>
    <w:rsid w:val="0056495F"/>
    <w:rsid w:val="005E1ABB"/>
    <w:rsid w:val="005F393A"/>
    <w:rsid w:val="006C60B2"/>
    <w:rsid w:val="00726175"/>
    <w:rsid w:val="007658B7"/>
    <w:rsid w:val="00891D44"/>
    <w:rsid w:val="009734A1"/>
    <w:rsid w:val="009D1E94"/>
    <w:rsid w:val="00A35419"/>
    <w:rsid w:val="00A56161"/>
    <w:rsid w:val="00AB0475"/>
    <w:rsid w:val="00B21DF5"/>
    <w:rsid w:val="00B63D4C"/>
    <w:rsid w:val="00EE4EB8"/>
    <w:rsid w:val="00F565E0"/>
    <w:rsid w:val="00F85049"/>
    <w:rsid w:val="19ED2C4A"/>
    <w:rsid w:val="4E8A6E44"/>
    <w:rsid w:val="637318EA"/>
    <w:rsid w:val="66AA12D8"/>
    <w:rsid w:val="706723CD"/>
    <w:rsid w:val="7305233A"/>
    <w:rsid w:val="75846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3"/>
    <w:qFormat/>
    <w:uiPriority w:val="0"/>
    <w:pPr>
      <w:keepNext/>
      <w:keepLines/>
      <w:spacing w:beforeLines="50" w:afterLines="50" w:line="360" w:lineRule="auto"/>
      <w:outlineLvl w:val="1"/>
    </w:pPr>
    <w:rPr>
      <w:rFonts w:ascii="Arial" w:hAnsi="Arial" w:eastAsia="黑体"/>
      <w:b/>
      <w:bCs/>
      <w:sz w:val="28"/>
      <w:szCs w:val="32"/>
    </w:rPr>
  </w:style>
  <w:style w:type="character" w:default="1" w:styleId="9">
    <w:name w:val="Default Paragraph Font"/>
    <w:semiHidden/>
    <w:uiPriority w:val="0"/>
  </w:style>
  <w:style w:type="table" w:default="1" w:styleId="8">
    <w:name w:val="Normal Table"/>
    <w:unhideWhenUsed/>
    <w:uiPriority w:val="99"/>
    <w:tblPr>
      <w:tblCellMar>
        <w:top w:w="0" w:type="dxa"/>
        <w:left w:w="108" w:type="dxa"/>
        <w:bottom w:w="0" w:type="dxa"/>
        <w:right w:w="108" w:type="dxa"/>
      </w:tblCellMar>
    </w:tblPr>
  </w:style>
  <w:style w:type="paragraph" w:styleId="3">
    <w:name w:val="Plain Text"/>
    <w:basedOn w:val="1"/>
    <w:link w:val="16"/>
    <w:uiPriority w:val="0"/>
    <w:pPr>
      <w:widowControl/>
      <w:spacing w:before="100" w:beforeAutospacing="1" w:after="100" w:afterAutospacing="1"/>
      <w:jc w:val="left"/>
    </w:pPr>
    <w:rPr>
      <w:rFonts w:ascii="宋体" w:hAnsi="宋体"/>
      <w:kern w:val="0"/>
      <w:sz w:val="24"/>
    </w:rPr>
  </w:style>
  <w:style w:type="paragraph" w:styleId="4">
    <w:name w:val="Balloon Text"/>
    <w:basedOn w:val="1"/>
    <w:link w:val="12"/>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15"/>
    <w:uiPriority w:val="0"/>
    <w:pPr>
      <w:spacing w:after="120"/>
      <w:ind w:left="420" w:leftChars="200"/>
    </w:pPr>
    <w:rPr>
      <w:sz w:val="16"/>
      <w:szCs w:val="16"/>
    </w:rPr>
  </w:style>
  <w:style w:type="character" w:styleId="10">
    <w:name w:val="page number"/>
    <w:basedOn w:val="9"/>
    <w:uiPriority w:val="0"/>
  </w:style>
  <w:style w:type="character" w:customStyle="1" w:styleId="11">
    <w:name w:val="页眉 Char"/>
    <w:basedOn w:val="9"/>
    <w:link w:val="6"/>
    <w:uiPriority w:val="0"/>
    <w:rPr>
      <w:kern w:val="2"/>
      <w:sz w:val="18"/>
      <w:szCs w:val="18"/>
    </w:rPr>
  </w:style>
  <w:style w:type="character" w:customStyle="1" w:styleId="12">
    <w:name w:val="批注框文本 Char"/>
    <w:basedOn w:val="9"/>
    <w:link w:val="4"/>
    <w:uiPriority w:val="0"/>
    <w:rPr>
      <w:kern w:val="2"/>
      <w:sz w:val="18"/>
      <w:szCs w:val="18"/>
    </w:rPr>
  </w:style>
  <w:style w:type="character" w:customStyle="1" w:styleId="13">
    <w:name w:val="标题 2 Char"/>
    <w:basedOn w:val="9"/>
    <w:link w:val="2"/>
    <w:uiPriority w:val="0"/>
    <w:rPr>
      <w:rFonts w:ascii="Arial" w:hAnsi="Arial" w:eastAsia="黑体"/>
      <w:b/>
      <w:bCs/>
      <w:kern w:val="2"/>
      <w:sz w:val="28"/>
      <w:szCs w:val="32"/>
    </w:rPr>
  </w:style>
  <w:style w:type="character" w:customStyle="1" w:styleId="14">
    <w:name w:val="纯文本 Char"/>
    <w:link w:val="3"/>
    <w:uiPriority w:val="0"/>
    <w:rPr>
      <w:rFonts w:ascii="宋体" w:hAnsi="宋体" w:cs="宋体"/>
      <w:sz w:val="24"/>
      <w:szCs w:val="24"/>
    </w:rPr>
  </w:style>
  <w:style w:type="character" w:customStyle="1" w:styleId="15">
    <w:name w:val="正文文本缩进 3 Char"/>
    <w:basedOn w:val="9"/>
    <w:link w:val="7"/>
    <w:uiPriority w:val="0"/>
    <w:rPr>
      <w:kern w:val="2"/>
      <w:sz w:val="16"/>
      <w:szCs w:val="16"/>
    </w:rPr>
  </w:style>
  <w:style w:type="character" w:customStyle="1" w:styleId="16">
    <w:name w:val="纯文本 Char1"/>
    <w:basedOn w:val="9"/>
    <w:link w:val="3"/>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2FC4B6-5701-434D-9D97-D370F196F9CC}">
  <ds:schemaRefs/>
</ds:datastoreItem>
</file>

<file path=docProps/app.xml><?xml version="1.0" encoding="utf-8"?>
<Properties xmlns="http://schemas.openxmlformats.org/officeDocument/2006/extended-properties" xmlns:vt="http://schemas.openxmlformats.org/officeDocument/2006/docPropsVTypes">
  <Template>Normal</Template>
  <Company>daodezhongxue</Company>
  <Pages>9</Pages>
  <Words>880</Words>
  <Characters>5018</Characters>
  <Lines>41</Lines>
  <Paragraphs>11</Paragraphs>
  <TotalTime>13</TotalTime>
  <ScaleCrop>false</ScaleCrop>
  <LinksUpToDate>false</LinksUpToDate>
  <CharactersWithSpaces>5887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2019-09-20T05:14:00Z</dcterms:created>
  <dc:creator>daode</dc:creator>
  <cp:lastModifiedBy>RADWIMPS</cp:lastModifiedBy>
  <cp:lastPrinted>2018-08-26T09:51:00Z</cp:lastPrinted>
  <dcterms:modified xsi:type="dcterms:W3CDTF">2020-06-04T03:02:46Z</dcterms:modified>
  <dc:title>课程改革实验学校课堂教学评价方案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